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BF67E" w14:textId="77777777" w:rsidR="0076229E" w:rsidRDefault="00140B5B" w:rsidP="0076229E">
      <w:pPr>
        <w:pStyle w:val="Title"/>
        <w:rPr>
          <w:lang w:val="en-GB"/>
        </w:rPr>
      </w:pPr>
      <w:r>
        <w:rPr>
          <w:rFonts w:ascii="Gill Sans MT" w:eastAsia="Gill Sans MT" w:hAnsi="Gill Sans MT" w:cs="Times New Roman"/>
          <w:lang w:val="cy-GB"/>
        </w:rPr>
        <w:t>Mannau Glas: yr uchafbwyntiau a’r hyn a ddysgwyd hyd yma</w:t>
      </w:r>
    </w:p>
    <w:p w14:paraId="6DEF5F38" w14:textId="77777777" w:rsidR="0076229E" w:rsidRDefault="0076229E" w:rsidP="0076229E">
      <w:pPr>
        <w:rPr>
          <w:lang w:val="en-GB"/>
        </w:rPr>
      </w:pPr>
    </w:p>
    <w:p w14:paraId="0438FF4D" w14:textId="63B5F925" w:rsidR="0076229E" w:rsidRDefault="00140B5B" w:rsidP="0076229E">
      <w:pPr>
        <w:rPr>
          <w:sz w:val="28"/>
          <w:szCs w:val="28"/>
          <w:lang w:val="en-GB"/>
        </w:rPr>
      </w:pPr>
      <w:r>
        <w:rPr>
          <w:sz w:val="28"/>
          <w:szCs w:val="28"/>
          <w:lang w:val="cy-GB"/>
        </w:rPr>
        <w:t xml:space="preserve">Mae Rheolwr Datblygu Partneriaethau Dyfroedd Croyw Esmée, Jenny Wheeldon, yn rhannu diweddariad am ein </w:t>
      </w:r>
      <w:hyperlink r:id="rId11" w:history="1">
        <w:r>
          <w:rPr>
            <w:color w:val="0563C1"/>
            <w:sz w:val="28"/>
            <w:szCs w:val="28"/>
            <w:u w:val="single"/>
            <w:lang w:val="cy-GB"/>
          </w:rPr>
          <w:t>Rhaglen Mannau Glas</w:t>
        </w:r>
      </w:hyperlink>
      <w:r>
        <w:rPr>
          <w:sz w:val="28"/>
          <w:szCs w:val="28"/>
          <w:lang w:val="cy-GB"/>
        </w:rPr>
        <w:t xml:space="preserve">. A hithau wedi’i lansio yn gynnar yn 2023, dysgwch fwy am y sefydliadau a’r gweithgareddau sy’n cael eu cefnogi drwy’r rhaglen, </w:t>
      </w:r>
      <w:r w:rsidR="00326797">
        <w:rPr>
          <w:sz w:val="28"/>
          <w:szCs w:val="28"/>
          <w:lang w:val="cy-GB"/>
        </w:rPr>
        <w:t>ac am</w:t>
      </w:r>
      <w:r>
        <w:rPr>
          <w:sz w:val="28"/>
          <w:szCs w:val="28"/>
          <w:lang w:val="cy-GB"/>
        </w:rPr>
        <w:t xml:space="preserve"> uchafbwyntiau’r hyn a ddysgwyd gennym hyd yma. </w:t>
      </w:r>
    </w:p>
    <w:p w14:paraId="4C9586E1" w14:textId="202D374E" w:rsidR="0076229E" w:rsidRPr="0076229E" w:rsidRDefault="0076229E" w:rsidP="0076229E">
      <w:pPr>
        <w:rPr>
          <w:sz w:val="28"/>
          <w:szCs w:val="28"/>
          <w:lang w:val="en-GB"/>
        </w:rPr>
      </w:pPr>
    </w:p>
    <w:p w14:paraId="2DC32553" w14:textId="77777777" w:rsidR="00786259" w:rsidRDefault="00140B5B" w:rsidP="0076229E">
      <w:pPr>
        <w:rPr>
          <w:lang w:val="cy-GB"/>
        </w:rPr>
      </w:pPr>
      <w:r>
        <w:rPr>
          <w:lang w:val="cy-GB"/>
        </w:rPr>
        <w:t>Rydym yn gyffrous o f</w:t>
      </w:r>
      <w:r w:rsidR="00326797">
        <w:rPr>
          <w:lang w:val="cy-GB"/>
        </w:rPr>
        <w:t>o</w:t>
      </w:r>
      <w:r>
        <w:rPr>
          <w:lang w:val="cy-GB"/>
        </w:rPr>
        <w:t xml:space="preserve">d yn cefnogi cyfanswm o 17 prosiect ledled y Deyrnas Unedig fel rhan o’r rhaglen Mannau Glas. </w:t>
      </w:r>
      <w:r w:rsidR="00FD480F">
        <w:rPr>
          <w:lang w:val="cy-GB"/>
        </w:rPr>
        <w:t xml:space="preserve">Mae’r rhain yn adeiladu ar ymchwil gynharach gan </w:t>
      </w:r>
      <w:hyperlink r:id="rId12" w:history="1">
        <w:r w:rsidR="00FD480F">
          <w:rPr>
            <w:color w:val="0563C1"/>
            <w:u w:val="single"/>
            <w:lang w:val="cy-GB"/>
          </w:rPr>
          <w:t>Brifysgol Caerdydd</w:t>
        </w:r>
      </w:hyperlink>
      <w:r w:rsidR="00FD480F">
        <w:rPr>
          <w:lang w:val="cy-GB"/>
        </w:rPr>
        <w:t xml:space="preserve"> i flaenoriaethau ar gyfer gweithredu o ran dyfroedd croyw, yn ogystal â sgyrsiau a gefais ag elusennau, sefydliadau a ariennir gennym, a chysylltiadau yn y sector cyhoeddus a’r sector preifat i ddeall ymhle y dylem flaenoriaethu ein hymdrechion. </w:t>
      </w:r>
    </w:p>
    <w:p w14:paraId="4AFEAAC7" w14:textId="77777777" w:rsidR="00786259" w:rsidRDefault="00786259" w:rsidP="0076229E">
      <w:pPr>
        <w:rPr>
          <w:lang w:val="cy-GB"/>
        </w:rPr>
      </w:pPr>
    </w:p>
    <w:p w14:paraId="30346203" w14:textId="327B9B39" w:rsidR="0076229E" w:rsidRDefault="00140B5B" w:rsidP="0076229E">
      <w:pPr>
        <w:rPr>
          <w:lang w:val="en-GB"/>
        </w:rPr>
      </w:pPr>
      <w:r>
        <w:rPr>
          <w:lang w:val="cy-GB"/>
        </w:rPr>
        <w:t>Yn eu plith mae:</w:t>
      </w:r>
    </w:p>
    <w:p w14:paraId="693C768F" w14:textId="77777777" w:rsidR="0076229E" w:rsidRPr="0076229E" w:rsidRDefault="0076229E" w:rsidP="0076229E">
      <w:pPr>
        <w:rPr>
          <w:lang w:val="en-GB"/>
        </w:rPr>
      </w:pPr>
    </w:p>
    <w:p w14:paraId="64A0E98D" w14:textId="6F897394" w:rsidR="0076229E" w:rsidRPr="0076229E" w:rsidRDefault="00F60498" w:rsidP="0076229E">
      <w:pPr>
        <w:numPr>
          <w:ilvl w:val="0"/>
          <w:numId w:val="29"/>
        </w:numPr>
        <w:rPr>
          <w:lang w:val="en-GB"/>
        </w:rPr>
      </w:pPr>
      <w:r>
        <w:rPr>
          <w:lang w:val="cy-GB"/>
        </w:rPr>
        <w:t>Wyth</w:t>
      </w:r>
      <w:r w:rsidR="00140B5B">
        <w:rPr>
          <w:lang w:val="cy-GB"/>
        </w:rPr>
        <w:t xml:space="preserve"> grant datblygu ac un prif grant i brosiectau yng Nghymru yn sgil galwad agored am ddatganiadau o ddiddordeb. </w:t>
      </w:r>
    </w:p>
    <w:p w14:paraId="0C2CA59C" w14:textId="18613832" w:rsidR="0076229E" w:rsidRPr="0076229E" w:rsidRDefault="00140B5B" w:rsidP="0076229E">
      <w:pPr>
        <w:numPr>
          <w:ilvl w:val="0"/>
          <w:numId w:val="29"/>
        </w:numPr>
        <w:rPr>
          <w:lang w:val="en-GB"/>
        </w:rPr>
      </w:pPr>
      <w:r>
        <w:rPr>
          <w:lang w:val="cy-GB"/>
        </w:rPr>
        <w:t>Un prosiect datblygu ac un</w:t>
      </w:r>
      <w:r w:rsidR="00B1349C">
        <w:rPr>
          <w:lang w:val="cy-GB"/>
        </w:rPr>
        <w:t xml:space="preserve"> prif</w:t>
      </w:r>
      <w:r>
        <w:rPr>
          <w:lang w:val="cy-GB"/>
        </w:rPr>
        <w:t xml:space="preserve"> grant yng Ngogledd Iwerddon. Mae’r rhain yn canolbwyntio ar feithrin capasiti yn y sector, yn enwedig gan fod y Cynulliad yn gweithredu eto. </w:t>
      </w:r>
      <w:r w:rsidR="00326797">
        <w:rPr>
          <w:lang w:val="cy-GB"/>
        </w:rPr>
        <w:t>Roedd</w:t>
      </w:r>
      <w:r>
        <w:rPr>
          <w:lang w:val="cy-GB"/>
        </w:rPr>
        <w:t xml:space="preserve"> sefydliadau a ariennir gennym, yn ogystal â chyrff cyhoeddus a chyrff y</w:t>
      </w:r>
      <w:r w:rsidR="00A57C01">
        <w:rPr>
          <w:lang w:val="cy-GB"/>
        </w:rPr>
        <w:t xml:space="preserve">n sector </w:t>
      </w:r>
      <w:r w:rsidR="00A57C01" w:rsidRPr="00A57C01">
        <w:rPr>
          <w:lang w:val="cy-GB"/>
        </w:rPr>
        <w:t>d</w:t>
      </w:r>
      <w:r w:rsidR="00A57C01" w:rsidRPr="00A57C01">
        <w:rPr>
          <w:rFonts w:ascii="Calibri" w:eastAsia="Calibri" w:hAnsi="Calibri" w:cs="Calibri"/>
          <w:lang w:val="cy-GB"/>
        </w:rPr>
        <w:t>ŵ</w:t>
      </w:r>
      <w:r w:rsidR="00A57C01" w:rsidRPr="00A57C01">
        <w:rPr>
          <w:lang w:val="cy-GB"/>
        </w:rPr>
        <w:t>r</w:t>
      </w:r>
      <w:r w:rsidR="00326797">
        <w:rPr>
          <w:lang w:val="cy-GB"/>
        </w:rPr>
        <w:t xml:space="preserve"> Gogledd Iwerddon, wedi t</w:t>
      </w:r>
      <w:r>
        <w:rPr>
          <w:lang w:val="cy-GB"/>
        </w:rPr>
        <w:t xml:space="preserve">ynnu sylw at yr angen i wneud hyn. Rydym hefyd yn cefnogi </w:t>
      </w:r>
      <w:hyperlink r:id="rId13" w:anchor=":~:text=The%20Northern%20Ireland%20Freshwater%20Taskforce,preserves%20and%20improves%20freshwater%20ecosystems." w:history="1">
        <w:r w:rsidR="00326797">
          <w:rPr>
            <w:color w:val="0563C1"/>
            <w:u w:val="single"/>
            <w:lang w:val="cy-GB"/>
          </w:rPr>
          <w:t>tasglu dyfroedd croyw Cyswllt Amgylchedd</w:t>
        </w:r>
      </w:hyperlink>
      <w:r>
        <w:rPr>
          <w:lang w:val="cy-GB"/>
        </w:rPr>
        <w:t xml:space="preserve"> i gydgysylltu ac i gefnogi gwaith llunio polisïau a gweithgareddau arddangos.</w:t>
      </w:r>
    </w:p>
    <w:p w14:paraId="40705C40" w14:textId="5AB6858A" w:rsidR="0076229E" w:rsidRPr="0001704C" w:rsidRDefault="00BC2E98" w:rsidP="0076229E">
      <w:pPr>
        <w:numPr>
          <w:ilvl w:val="0"/>
          <w:numId w:val="29"/>
        </w:numPr>
        <w:rPr>
          <w:lang w:val="en-GB"/>
        </w:rPr>
      </w:pPr>
      <w:r>
        <w:rPr>
          <w:lang w:val="cy-GB"/>
        </w:rPr>
        <w:t>Chwech</w:t>
      </w:r>
      <w:r w:rsidR="00140B5B">
        <w:rPr>
          <w:lang w:val="cy-GB"/>
        </w:rPr>
        <w:t xml:space="preserve"> prif grant i brosiectau yng Lloegr a’r Alban. Er na chafodd y grantiau hyn eu dyfarnu’n benodol fel rhan o’r rhaglen Mannau Glas, maent yn bodloni nodau’r rhaglen, ac rydym yn falch y bydd modd iddynt ymuno </w:t>
      </w:r>
      <w:r w:rsidR="00326797">
        <w:rPr>
          <w:lang w:val="cy-GB"/>
        </w:rPr>
        <w:t>â’r</w:t>
      </w:r>
      <w:r w:rsidR="00140B5B">
        <w:rPr>
          <w:lang w:val="cy-GB"/>
        </w:rPr>
        <w:t xml:space="preserve"> rhaglen ddysgu </w:t>
      </w:r>
      <w:r w:rsidR="00326797">
        <w:rPr>
          <w:lang w:val="cy-GB"/>
        </w:rPr>
        <w:t>a gynhelir</w:t>
      </w:r>
      <w:r w:rsidR="00140B5B">
        <w:rPr>
          <w:lang w:val="cy-GB"/>
        </w:rPr>
        <w:t xml:space="preserve"> ochr yn ochr â</w:t>
      </w:r>
      <w:r w:rsidR="00107D46">
        <w:rPr>
          <w:lang w:val="cy-GB"/>
        </w:rPr>
        <w:t>’r c</w:t>
      </w:r>
      <w:r w:rsidR="00140B5B">
        <w:rPr>
          <w:lang w:val="cy-GB"/>
        </w:rPr>
        <w:t>yllid</w:t>
      </w:r>
      <w:r w:rsidR="00326797">
        <w:rPr>
          <w:lang w:val="cy-GB"/>
        </w:rPr>
        <w:t xml:space="preserve"> </w:t>
      </w:r>
      <w:r w:rsidR="00140B5B">
        <w:rPr>
          <w:lang w:val="cy-GB"/>
        </w:rPr>
        <w:t>Mannau Glas.</w:t>
      </w:r>
    </w:p>
    <w:p w14:paraId="0BC1D33F" w14:textId="77777777" w:rsidR="0001704C" w:rsidRDefault="0001704C" w:rsidP="0001704C">
      <w:pPr>
        <w:rPr>
          <w:lang w:val="cy-GB"/>
        </w:rPr>
      </w:pPr>
    </w:p>
    <w:p w14:paraId="7C7EFFF0" w14:textId="4028C7BC" w:rsidR="0001704C" w:rsidRPr="0076229E" w:rsidRDefault="0001704C" w:rsidP="0001704C">
      <w:pPr>
        <w:rPr>
          <w:lang w:val="en-GB"/>
        </w:rPr>
      </w:pPr>
      <w:proofErr w:type="spellStart"/>
      <w:r w:rsidRPr="0001704C">
        <w:t>Rydym</w:t>
      </w:r>
      <w:proofErr w:type="spellEnd"/>
      <w:r w:rsidRPr="0001704C">
        <w:t xml:space="preserve"> </w:t>
      </w:r>
      <w:proofErr w:type="spellStart"/>
      <w:r w:rsidRPr="0001704C">
        <w:t>wedi</w:t>
      </w:r>
      <w:proofErr w:type="spellEnd"/>
      <w:r w:rsidRPr="0001704C">
        <w:t xml:space="preserve"> </w:t>
      </w:r>
      <w:proofErr w:type="spellStart"/>
      <w:r w:rsidRPr="0001704C">
        <w:t>blaenoriaethu</w:t>
      </w:r>
      <w:proofErr w:type="spellEnd"/>
      <w:r w:rsidRPr="0001704C">
        <w:t xml:space="preserve"> </w:t>
      </w:r>
      <w:proofErr w:type="spellStart"/>
      <w:r w:rsidRPr="0001704C">
        <w:t>cefnogi</w:t>
      </w:r>
      <w:proofErr w:type="spellEnd"/>
      <w:r w:rsidRPr="0001704C">
        <w:t xml:space="preserve"> </w:t>
      </w:r>
      <w:proofErr w:type="spellStart"/>
      <w:r w:rsidRPr="0001704C">
        <w:t>prosiectau</w:t>
      </w:r>
      <w:proofErr w:type="spellEnd"/>
      <w:r w:rsidRPr="0001704C">
        <w:t xml:space="preserve"> </w:t>
      </w:r>
      <w:proofErr w:type="spellStart"/>
      <w:r w:rsidRPr="0001704C">
        <w:t>datblygu</w:t>
      </w:r>
      <w:proofErr w:type="spellEnd"/>
      <w:r w:rsidRPr="0001704C">
        <w:t xml:space="preserve"> </w:t>
      </w:r>
      <w:proofErr w:type="spellStart"/>
      <w:r w:rsidRPr="0001704C">
        <w:t>yng</w:t>
      </w:r>
      <w:proofErr w:type="spellEnd"/>
      <w:r w:rsidRPr="0001704C">
        <w:t xml:space="preserve"> </w:t>
      </w:r>
      <w:proofErr w:type="spellStart"/>
      <w:r w:rsidRPr="0001704C">
        <w:t>Nghymru</w:t>
      </w:r>
      <w:proofErr w:type="spellEnd"/>
      <w:r w:rsidRPr="0001704C">
        <w:t xml:space="preserve"> </w:t>
      </w:r>
      <w:proofErr w:type="spellStart"/>
      <w:r w:rsidRPr="0001704C">
        <w:t>gan</w:t>
      </w:r>
      <w:proofErr w:type="spellEnd"/>
      <w:r w:rsidRPr="0001704C">
        <w:t xml:space="preserve"> </w:t>
      </w:r>
      <w:proofErr w:type="spellStart"/>
      <w:r w:rsidRPr="0001704C">
        <w:t>fod</w:t>
      </w:r>
      <w:proofErr w:type="spellEnd"/>
      <w:r w:rsidRPr="0001704C">
        <w:t xml:space="preserve"> </w:t>
      </w:r>
      <w:proofErr w:type="spellStart"/>
      <w:r w:rsidRPr="0001704C">
        <w:t>potensial</w:t>
      </w:r>
      <w:proofErr w:type="spellEnd"/>
      <w:r w:rsidRPr="0001704C">
        <w:t xml:space="preserve"> </w:t>
      </w:r>
      <w:proofErr w:type="spellStart"/>
      <w:r w:rsidRPr="0001704C">
        <w:t>mawr</w:t>
      </w:r>
      <w:proofErr w:type="spellEnd"/>
      <w:r w:rsidRPr="0001704C">
        <w:t xml:space="preserve"> i </w:t>
      </w:r>
      <w:proofErr w:type="spellStart"/>
      <w:r w:rsidRPr="0001704C">
        <w:t>ddysgu</w:t>
      </w:r>
      <w:proofErr w:type="spellEnd"/>
      <w:r w:rsidRPr="0001704C">
        <w:t xml:space="preserve"> ac i </w:t>
      </w:r>
      <w:proofErr w:type="spellStart"/>
      <w:r w:rsidRPr="0001704C">
        <w:t>arloesi</w:t>
      </w:r>
      <w:proofErr w:type="spellEnd"/>
      <w:r w:rsidRPr="0001704C">
        <w:t xml:space="preserve">, ac </w:t>
      </w:r>
      <w:proofErr w:type="spellStart"/>
      <w:r w:rsidRPr="0001704C">
        <w:t>wedi</w:t>
      </w:r>
      <w:proofErr w:type="spellEnd"/>
      <w:r w:rsidRPr="0001704C">
        <w:t xml:space="preserve"> </w:t>
      </w:r>
      <w:proofErr w:type="spellStart"/>
      <w:r w:rsidRPr="0001704C">
        <w:t>lansio</w:t>
      </w:r>
      <w:proofErr w:type="spellEnd"/>
      <w:r w:rsidRPr="0001704C">
        <w:t xml:space="preserve"> </w:t>
      </w:r>
      <w:proofErr w:type="spellStart"/>
      <w:r w:rsidRPr="0001704C">
        <w:t>galwad</w:t>
      </w:r>
      <w:proofErr w:type="spellEnd"/>
      <w:r w:rsidRPr="0001704C">
        <w:t xml:space="preserve"> </w:t>
      </w:r>
      <w:proofErr w:type="spellStart"/>
      <w:r w:rsidRPr="0001704C">
        <w:t>agored</w:t>
      </w:r>
      <w:proofErr w:type="spellEnd"/>
      <w:r w:rsidRPr="0001704C">
        <w:t xml:space="preserve"> am </w:t>
      </w:r>
      <w:proofErr w:type="spellStart"/>
      <w:r w:rsidRPr="0001704C">
        <w:t>geisiadau</w:t>
      </w:r>
      <w:proofErr w:type="spellEnd"/>
      <w:r w:rsidRPr="0001704C">
        <w:t xml:space="preserve"> </w:t>
      </w:r>
      <w:proofErr w:type="spellStart"/>
      <w:r w:rsidRPr="0001704C">
        <w:t>trwy</w:t>
      </w:r>
      <w:proofErr w:type="spellEnd"/>
      <w:r w:rsidRPr="0001704C">
        <w:t xml:space="preserve"> ein </w:t>
      </w:r>
      <w:proofErr w:type="spellStart"/>
      <w:r w:rsidRPr="0001704C">
        <w:t>menter</w:t>
      </w:r>
      <w:proofErr w:type="spellEnd"/>
      <w:r w:rsidRPr="0001704C">
        <w:t xml:space="preserve"> </w:t>
      </w:r>
      <w:hyperlink r:id="rId14" w:history="1">
        <w:r w:rsidRPr="00ED1D35">
          <w:rPr>
            <w:rStyle w:val="Hyperlink"/>
          </w:rPr>
          <w:t>Mannau Glas - Cymru</w:t>
        </w:r>
      </w:hyperlink>
      <w:r w:rsidRPr="0001704C">
        <w:t>.</w:t>
      </w:r>
    </w:p>
    <w:p w14:paraId="606E069D" w14:textId="77777777" w:rsidR="0076229E" w:rsidRPr="0076229E" w:rsidRDefault="0076229E" w:rsidP="0076229E">
      <w:pPr>
        <w:ind w:left="720"/>
        <w:rPr>
          <w:lang w:val="en-GB"/>
        </w:rPr>
      </w:pPr>
    </w:p>
    <w:p w14:paraId="7354A558" w14:textId="77777777" w:rsidR="0076229E" w:rsidRPr="0076229E" w:rsidRDefault="00140B5B" w:rsidP="0076229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cy-GB"/>
        </w:rPr>
        <w:t>Sut y mae’r prosiectau Mannau Glas yn cynorthwyo cymunedau i wella eu dyfroedd croyw lleol?</w:t>
      </w:r>
    </w:p>
    <w:p w14:paraId="64605DB6" w14:textId="77777777" w:rsidR="0076229E" w:rsidRDefault="0076229E" w:rsidP="0076229E">
      <w:pPr>
        <w:rPr>
          <w:highlight w:val="yellow"/>
          <w:lang w:val="en-GB"/>
        </w:rPr>
      </w:pPr>
    </w:p>
    <w:p w14:paraId="018EEBDF" w14:textId="494BCE2B" w:rsidR="0076229E" w:rsidRDefault="00707103" w:rsidP="0076229E">
      <w:pPr>
        <w:rPr>
          <w:lang w:val="en-GB"/>
        </w:rPr>
      </w:pPr>
      <w:hyperlink r:id="rId15" w:history="1">
        <w:r w:rsidR="00326797" w:rsidRPr="00DB66D3">
          <w:rPr>
            <w:rStyle w:val="Hyperlink"/>
            <w:lang w:val="cy-GB"/>
          </w:rPr>
          <w:t>Map o b</w:t>
        </w:r>
        <w:r w:rsidR="00140B5B" w:rsidRPr="00DB66D3">
          <w:rPr>
            <w:rStyle w:val="Hyperlink"/>
            <w:lang w:val="cy-GB"/>
          </w:rPr>
          <w:t>rosiectau</w:t>
        </w:r>
        <w:r w:rsidR="00326797" w:rsidRPr="00DB66D3">
          <w:rPr>
            <w:rStyle w:val="Hyperlink"/>
            <w:lang w:val="cy-GB"/>
          </w:rPr>
          <w:t>’r rhaglen</w:t>
        </w:r>
        <w:r w:rsidR="00140B5B" w:rsidRPr="00DB66D3">
          <w:rPr>
            <w:rStyle w:val="Hyperlink"/>
            <w:lang w:val="cy-GB"/>
          </w:rPr>
          <w:t xml:space="preserve"> Mannau Glas yn y DU</w:t>
        </w:r>
      </w:hyperlink>
    </w:p>
    <w:p w14:paraId="5830A9D4" w14:textId="77777777" w:rsidR="0076229E" w:rsidRDefault="0076229E" w:rsidP="0076229E">
      <w:pPr>
        <w:rPr>
          <w:lang w:val="en-GB"/>
        </w:rPr>
      </w:pPr>
    </w:p>
    <w:p w14:paraId="11580AEC" w14:textId="0F9C4C22" w:rsidR="0076229E" w:rsidRPr="0076229E" w:rsidRDefault="00140B5B" w:rsidP="0076229E">
      <w:pPr>
        <w:rPr>
          <w:lang w:val="en-GB"/>
        </w:rPr>
      </w:pPr>
      <w:r>
        <w:rPr>
          <w:lang w:val="cy-GB"/>
        </w:rPr>
        <w:t>Mae cymysgedd o sefydliadau amgylcheddol, celfyddydol a chymunedol, yn ogystal â sefydliadau yn y sector cyhoeddus a</w:t>
      </w:r>
      <w:r w:rsidR="00326797">
        <w:rPr>
          <w:lang w:val="cy-GB"/>
        </w:rPr>
        <w:t>’r</w:t>
      </w:r>
      <w:r>
        <w:rPr>
          <w:lang w:val="cy-GB"/>
        </w:rPr>
        <w:t xml:space="preserve"> sector preifat, yn rhan o’r gweithgareddau. Gallwch ddysgu mwy am y prosiectau </w:t>
      </w:r>
      <w:r w:rsidR="00983F43">
        <w:rPr>
          <w:lang w:val="cy-GB"/>
        </w:rPr>
        <w:t xml:space="preserve">hyn </w:t>
      </w:r>
      <w:r>
        <w:rPr>
          <w:lang w:val="cy-GB"/>
        </w:rPr>
        <w:t>drwy ddefnyddio’r map isod. Cliciwch ar brosiect i fynd i wefan y prosiect (bydd yn agor mewn ffenestr newydd)</w:t>
      </w:r>
      <w:r w:rsidR="00983F43">
        <w:rPr>
          <w:lang w:val="cy-GB"/>
        </w:rPr>
        <w:t>.</w:t>
      </w:r>
    </w:p>
    <w:p w14:paraId="5BDC39B6" w14:textId="77777777" w:rsidR="0076229E" w:rsidRDefault="0076229E" w:rsidP="0076229E">
      <w:pPr>
        <w:rPr>
          <w:b/>
          <w:bCs/>
          <w:lang w:val="en-GB"/>
        </w:rPr>
      </w:pPr>
    </w:p>
    <w:p w14:paraId="2D92A7B1" w14:textId="3E2602E5" w:rsidR="0076229E" w:rsidRDefault="00E95BEF" w:rsidP="0076229E">
      <w:pPr>
        <w:rPr>
          <w:b/>
          <w:bCs/>
          <w:lang w:val="cy-GB"/>
        </w:rPr>
      </w:pPr>
      <w:r w:rsidRPr="00E95BEF">
        <w:rPr>
          <w:b/>
          <w:bCs/>
          <w:lang w:val="cy-GB"/>
        </w:rPr>
        <w:t xml:space="preserve">Mae’r </w:t>
      </w:r>
      <w:hyperlink r:id="rId16" w:history="1">
        <w:r w:rsidRPr="00B14B8B">
          <w:rPr>
            <w:rStyle w:val="Hyperlink"/>
            <w:b/>
            <w:bCs/>
            <w:lang w:val="cy-GB"/>
          </w:rPr>
          <w:t>ffeithlun</w:t>
        </w:r>
      </w:hyperlink>
      <w:r w:rsidRPr="00E95BEF">
        <w:rPr>
          <w:b/>
          <w:bCs/>
          <w:lang w:val="cy-GB"/>
        </w:rPr>
        <w:t xml:space="preserve"> ar waelod y blog hwn yn dangos ychydig mwy o wybodaeth am y cymorth rydym yn ei ddarparu ac am y sefydliadau sy’n cael eu hariannu.</w:t>
      </w:r>
    </w:p>
    <w:p w14:paraId="00B8E0D3" w14:textId="77777777" w:rsidR="00ED1D35" w:rsidRDefault="00ED1D35" w:rsidP="0076229E">
      <w:pPr>
        <w:rPr>
          <w:b/>
          <w:bCs/>
          <w:lang w:val="cy-GB"/>
        </w:rPr>
      </w:pPr>
    </w:p>
    <w:p w14:paraId="3F4C51BA" w14:textId="77777777" w:rsidR="00ED1D35" w:rsidRDefault="00ED1D35" w:rsidP="0076229E">
      <w:pPr>
        <w:rPr>
          <w:b/>
          <w:bCs/>
          <w:lang w:val="cy-GB"/>
        </w:rPr>
      </w:pPr>
    </w:p>
    <w:p w14:paraId="3321081B" w14:textId="77777777" w:rsidR="00E95BEF" w:rsidRDefault="00E95BEF" w:rsidP="0076229E">
      <w:pPr>
        <w:rPr>
          <w:b/>
          <w:bCs/>
          <w:lang w:val="en-GB"/>
        </w:rPr>
      </w:pPr>
    </w:p>
    <w:p w14:paraId="30ACFAA3" w14:textId="2A9EEA63" w:rsidR="0076229E" w:rsidRPr="0076229E" w:rsidRDefault="00140B5B" w:rsidP="0076229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cy-GB"/>
        </w:rPr>
        <w:lastRenderedPageBreak/>
        <w:t>Dulliau dysgu’r Mannau Glas</w:t>
      </w:r>
    </w:p>
    <w:p w14:paraId="72D76660" w14:textId="77777777" w:rsidR="0076229E" w:rsidRDefault="0076229E" w:rsidP="0076229E">
      <w:pPr>
        <w:rPr>
          <w:lang w:val="en-GB"/>
        </w:rPr>
      </w:pPr>
    </w:p>
    <w:p w14:paraId="355D0A01" w14:textId="60D819DA" w:rsidR="0076229E" w:rsidRDefault="00140B5B" w:rsidP="0076229E">
      <w:pPr>
        <w:rPr>
          <w:lang w:val="en-GB"/>
        </w:rPr>
      </w:pPr>
      <w:r>
        <w:rPr>
          <w:lang w:val="cy-GB"/>
        </w:rPr>
        <w:t xml:space="preserve">Mae rhaglen Mannau Glas Esmée yn cyfrannu at ein blaenoriaethau o ran </w:t>
      </w:r>
      <w:hyperlink r:id="rId17" w:history="1">
        <w:r>
          <w:rPr>
            <w:color w:val="0563C1"/>
            <w:u w:val="single"/>
            <w:lang w:val="cy-GB"/>
          </w:rPr>
          <w:t>Dyfroedd Croyw</w:t>
        </w:r>
      </w:hyperlink>
      <w:r>
        <w:rPr>
          <w:lang w:val="cy-GB"/>
        </w:rPr>
        <w:t xml:space="preserve"> a </w:t>
      </w:r>
      <w:hyperlink r:id="rId18" w:history="1">
        <w:r>
          <w:rPr>
            <w:color w:val="0563C1"/>
            <w:u w:val="single"/>
            <w:lang w:val="cy-GB"/>
          </w:rPr>
          <w:t>Chymunedau Creadigol, Hyderus</w:t>
        </w:r>
      </w:hyperlink>
      <w:r>
        <w:rPr>
          <w:lang w:val="cy-GB"/>
        </w:rPr>
        <w:t xml:space="preserve">. Ochr yn ochr â’n cyllid, rydym yn cynnal rhaglen ddysgu i hwyluso cyfleoedd i rannu arferion rhwng y sefydliadau a ariennir </w:t>
      </w:r>
      <w:r w:rsidR="00326797">
        <w:rPr>
          <w:lang w:val="cy-GB"/>
        </w:rPr>
        <w:t>ac yn ehangach ar draws y</w:t>
      </w:r>
      <w:r>
        <w:rPr>
          <w:lang w:val="cy-GB"/>
        </w:rPr>
        <w:t xml:space="preserve"> gymuned dyfroedd croyw.</w:t>
      </w:r>
    </w:p>
    <w:p w14:paraId="436E9DFA" w14:textId="77777777" w:rsidR="0076229E" w:rsidRPr="0076229E" w:rsidRDefault="0076229E" w:rsidP="0076229E">
      <w:pPr>
        <w:rPr>
          <w:lang w:val="en-GB"/>
        </w:rPr>
      </w:pPr>
    </w:p>
    <w:p w14:paraId="39AC4B34" w14:textId="4DBC0B18" w:rsidR="0076229E" w:rsidRDefault="00140B5B" w:rsidP="0076229E">
      <w:pPr>
        <w:rPr>
          <w:lang w:val="en-GB"/>
        </w:rPr>
      </w:pPr>
      <w:r>
        <w:rPr>
          <w:lang w:val="cy-GB"/>
        </w:rPr>
        <w:t xml:space="preserve">Gan fod mwyafrif y prosiectau ar waith erbyn hyn, rwy’n canolbwyntio ar eu cynorthwyo i wneud cynnydd ac ar roi prosesau ar waith i hwyluso cyfleoedd i ddysgu o’r rhaglen ac i gofnodi’r hyn a ddysgir. Rydym yn </w:t>
      </w:r>
      <w:r w:rsidR="00326797">
        <w:rPr>
          <w:lang w:val="cy-GB"/>
        </w:rPr>
        <w:t>trin a thrafod</w:t>
      </w:r>
      <w:r>
        <w:rPr>
          <w:lang w:val="cy-GB"/>
        </w:rPr>
        <w:t xml:space="preserve"> ffyrdd o gefnogi’n well waith sy’n ymgysylltu â’r cymunedau amrywiol mewn ma</w:t>
      </w:r>
      <w:r w:rsidR="00F936E6">
        <w:rPr>
          <w:lang w:val="cy-GB"/>
        </w:rPr>
        <w:t>n</w:t>
      </w:r>
      <w:r>
        <w:rPr>
          <w:lang w:val="cy-GB"/>
        </w:rPr>
        <w:t xml:space="preserve">, yn cael ei siapio ganddynt, ac yn profi ffyrdd newydd o weithio. </w:t>
      </w:r>
      <w:r w:rsidR="00625E39">
        <w:rPr>
          <w:lang w:val="cy-GB"/>
        </w:rPr>
        <w:t>R</w:t>
      </w:r>
      <w:r>
        <w:rPr>
          <w:lang w:val="cy-GB"/>
        </w:rPr>
        <w:t xml:space="preserve">han </w:t>
      </w:r>
      <w:r w:rsidR="00326797">
        <w:rPr>
          <w:lang w:val="cy-GB"/>
        </w:rPr>
        <w:t>bwysig o’r gwaith hwn</w:t>
      </w:r>
      <w:r>
        <w:rPr>
          <w:lang w:val="cy-GB"/>
        </w:rPr>
        <w:t xml:space="preserve"> yw cofnodi’r hyn a ddysgir a’i rannu </w:t>
      </w:r>
      <w:r w:rsidR="00326797">
        <w:rPr>
          <w:lang w:val="cy-GB"/>
        </w:rPr>
        <w:t>o fewn</w:t>
      </w:r>
      <w:r w:rsidR="007B7DC1">
        <w:rPr>
          <w:lang w:val="cy-GB"/>
        </w:rPr>
        <w:t xml:space="preserve"> Esmée ac ymhlith y</w:t>
      </w:r>
      <w:r>
        <w:rPr>
          <w:lang w:val="cy-GB"/>
        </w:rPr>
        <w:t xml:space="preserve"> </w:t>
      </w:r>
      <w:r w:rsidR="007B7DC1">
        <w:rPr>
          <w:lang w:val="cy-GB"/>
        </w:rPr>
        <w:t>sefydliadau a gefnogir gennym</w:t>
      </w:r>
      <w:r>
        <w:rPr>
          <w:lang w:val="cy-GB"/>
        </w:rPr>
        <w:t xml:space="preserve"> ac arianwyr eraill. </w:t>
      </w:r>
    </w:p>
    <w:p w14:paraId="6EC97B17" w14:textId="77777777" w:rsidR="0076229E" w:rsidRDefault="0076229E" w:rsidP="0076229E">
      <w:pPr>
        <w:rPr>
          <w:lang w:val="en-GB"/>
        </w:rPr>
      </w:pPr>
    </w:p>
    <w:p w14:paraId="70249B2C" w14:textId="21CDC9F5" w:rsidR="0076229E" w:rsidRDefault="00140B5B" w:rsidP="0076229E">
      <w:pPr>
        <w:rPr>
          <w:lang w:val="en-GB"/>
        </w:rPr>
      </w:pPr>
      <w:r>
        <w:rPr>
          <w:lang w:val="cy-GB"/>
        </w:rPr>
        <w:t>Rydym yn defnyddio dull dysgu sydd:</w:t>
      </w:r>
    </w:p>
    <w:p w14:paraId="61B20093" w14:textId="77777777" w:rsidR="0076229E" w:rsidRPr="0076229E" w:rsidRDefault="0076229E" w:rsidP="0076229E">
      <w:pPr>
        <w:rPr>
          <w:lang w:val="en-GB"/>
        </w:rPr>
      </w:pPr>
    </w:p>
    <w:p w14:paraId="4761DE32" w14:textId="11C7C7B9" w:rsidR="0076229E" w:rsidRPr="0076229E" w:rsidRDefault="00140B5B" w:rsidP="0076229E">
      <w:pPr>
        <w:numPr>
          <w:ilvl w:val="0"/>
          <w:numId w:val="30"/>
        </w:numPr>
        <w:rPr>
          <w:lang w:val="en-GB"/>
        </w:rPr>
      </w:pPr>
      <w:r>
        <w:rPr>
          <w:lang w:val="cy-GB"/>
        </w:rPr>
        <w:t xml:space="preserve">Yn cefnogi ac yn hwyluso </w:t>
      </w:r>
      <w:r w:rsidR="00326797">
        <w:rPr>
          <w:lang w:val="cy-GB"/>
        </w:rPr>
        <w:t xml:space="preserve">cyfleoedd i’r </w:t>
      </w:r>
      <w:r>
        <w:rPr>
          <w:lang w:val="cy-GB"/>
        </w:rPr>
        <w:t>prosiectau a ariennir</w:t>
      </w:r>
      <w:r w:rsidR="00326797">
        <w:rPr>
          <w:lang w:val="cy-GB"/>
        </w:rPr>
        <w:t xml:space="preserve"> ddysgu</w:t>
      </w:r>
    </w:p>
    <w:p w14:paraId="1095FDB5" w14:textId="77777777" w:rsidR="0076229E" w:rsidRPr="0076229E" w:rsidRDefault="00140B5B" w:rsidP="0076229E">
      <w:pPr>
        <w:numPr>
          <w:ilvl w:val="0"/>
          <w:numId w:val="30"/>
        </w:numPr>
        <w:rPr>
          <w:lang w:val="en-GB"/>
        </w:rPr>
      </w:pPr>
      <w:r>
        <w:rPr>
          <w:lang w:val="cy-GB"/>
        </w:rPr>
        <w:t>Yn rhannu mewnwelediadau a chanfyddiadau’r gwaith â’r rheini a all eu defnyddio i wella amgylcheddau dyfroedd croyw</w:t>
      </w:r>
    </w:p>
    <w:p w14:paraId="6532BE8D" w14:textId="77777777" w:rsidR="0076229E" w:rsidRPr="0076229E" w:rsidRDefault="00140B5B" w:rsidP="0076229E">
      <w:pPr>
        <w:numPr>
          <w:ilvl w:val="0"/>
          <w:numId w:val="30"/>
        </w:numPr>
        <w:rPr>
          <w:lang w:val="en-GB"/>
        </w:rPr>
      </w:pPr>
      <w:r>
        <w:rPr>
          <w:lang w:val="cy-GB"/>
        </w:rPr>
        <w:t>Yn gosod sail ar gyfer gwaith ehangach Esmée i ymgysylltu â chymunedau a phartneriaethau</w:t>
      </w:r>
    </w:p>
    <w:p w14:paraId="452B9F33" w14:textId="77777777" w:rsidR="0076229E" w:rsidRDefault="0076229E" w:rsidP="0076229E">
      <w:pPr>
        <w:rPr>
          <w:lang w:val="en-GB"/>
        </w:rPr>
      </w:pPr>
    </w:p>
    <w:p w14:paraId="66C51118" w14:textId="62514022" w:rsidR="0076229E" w:rsidRPr="0076229E" w:rsidRDefault="00326797" w:rsidP="0076229E">
      <w:pPr>
        <w:rPr>
          <w:lang w:val="en-GB"/>
        </w:rPr>
      </w:pPr>
      <w:r>
        <w:rPr>
          <w:lang w:val="cy-GB"/>
        </w:rPr>
        <w:t>I</w:t>
      </w:r>
      <w:r w:rsidR="00140B5B">
        <w:rPr>
          <w:lang w:val="cy-GB"/>
        </w:rPr>
        <w:t xml:space="preserve"> annog </w:t>
      </w:r>
      <w:r>
        <w:rPr>
          <w:lang w:val="cy-GB"/>
        </w:rPr>
        <w:t>cyfleoedd i g</w:t>
      </w:r>
      <w:r w:rsidR="00140B5B">
        <w:rPr>
          <w:lang w:val="cy-GB"/>
        </w:rPr>
        <w:t xml:space="preserve">ydweithio, </w:t>
      </w:r>
      <w:r>
        <w:rPr>
          <w:lang w:val="cy-GB"/>
        </w:rPr>
        <w:t>i gydweithredu o’r</w:t>
      </w:r>
      <w:r w:rsidR="00140B5B">
        <w:rPr>
          <w:lang w:val="cy-GB"/>
        </w:rPr>
        <w:t xml:space="preserve"> newydd, a</w:t>
      </w:r>
      <w:r>
        <w:rPr>
          <w:lang w:val="cy-GB"/>
        </w:rPr>
        <w:t>c i r</w:t>
      </w:r>
      <w:r w:rsidR="00140B5B">
        <w:rPr>
          <w:lang w:val="cy-GB"/>
        </w:rPr>
        <w:t>annu profiadau ar draws y rhaglen, estynnwyd gwahoddiad i’r partneriaethau Mannau Glas ymuno â rhwydwaith dysgu.</w:t>
      </w:r>
    </w:p>
    <w:p w14:paraId="232B0A92" w14:textId="77777777" w:rsidR="0076229E" w:rsidRDefault="0076229E" w:rsidP="0076229E">
      <w:pPr>
        <w:rPr>
          <w:b/>
          <w:bCs/>
          <w:lang w:val="en-GB"/>
        </w:rPr>
      </w:pPr>
    </w:p>
    <w:p w14:paraId="312DB8CF" w14:textId="25584142" w:rsidR="0076229E" w:rsidRDefault="00140B5B" w:rsidP="0076229E">
      <w:pPr>
        <w:rPr>
          <w:b/>
          <w:bCs/>
          <w:lang w:val="en-GB"/>
        </w:rPr>
      </w:pPr>
      <w:r>
        <w:rPr>
          <w:b/>
          <w:bCs/>
          <w:lang w:val="cy-GB"/>
        </w:rPr>
        <w:t xml:space="preserve">Y prif themâu sy’n cael eu </w:t>
      </w:r>
      <w:r w:rsidR="00326797">
        <w:rPr>
          <w:b/>
          <w:bCs/>
          <w:lang w:val="cy-GB"/>
        </w:rPr>
        <w:t>trin a’u trafod</w:t>
      </w:r>
    </w:p>
    <w:p w14:paraId="72E08B98" w14:textId="77777777" w:rsidR="0076229E" w:rsidRPr="0076229E" w:rsidRDefault="0076229E" w:rsidP="0076229E">
      <w:pPr>
        <w:rPr>
          <w:b/>
          <w:bCs/>
          <w:lang w:val="en-GB"/>
        </w:rPr>
      </w:pPr>
    </w:p>
    <w:p w14:paraId="7D0CEDDD" w14:textId="48459885" w:rsidR="0049240C" w:rsidRDefault="00140B5B" w:rsidP="0076229E">
      <w:pPr>
        <w:rPr>
          <w:lang w:val="en-GB"/>
        </w:rPr>
      </w:pPr>
      <w:r>
        <w:rPr>
          <w:lang w:val="cy-GB"/>
        </w:rPr>
        <w:t>Mae’r rhwydwaith wedi cwrdd ddwywaith hyd yma, ac mae wedi bod yn wych dod â phawb ynghyd i rannu profiadau, i gefnogi ein gilydd ac i ddysgu gyda’n gilydd. Mae</w:t>
      </w:r>
      <w:r w:rsidR="00326797">
        <w:rPr>
          <w:lang w:val="cy-GB"/>
        </w:rPr>
        <w:t>’r cyfle i g</w:t>
      </w:r>
      <w:r>
        <w:rPr>
          <w:lang w:val="cy-GB"/>
        </w:rPr>
        <w:t xml:space="preserve">lywed am y prosiectau wedi tanlinellu hyd a lled y sefydliadau sy’n rhan o’r rhaglen, </w:t>
      </w:r>
      <w:r w:rsidR="00326797">
        <w:rPr>
          <w:lang w:val="cy-GB"/>
        </w:rPr>
        <w:t>y</w:t>
      </w:r>
      <w:r>
        <w:rPr>
          <w:lang w:val="cy-GB"/>
        </w:rPr>
        <w:t xml:space="preserve"> materion</w:t>
      </w:r>
      <w:r w:rsidR="00326797">
        <w:rPr>
          <w:lang w:val="cy-GB"/>
        </w:rPr>
        <w:t xml:space="preserve"> y maent yn eu hwynebu a’r dull</w:t>
      </w:r>
      <w:r>
        <w:rPr>
          <w:lang w:val="cy-GB"/>
        </w:rPr>
        <w:t xml:space="preserve">iau y maent yn eu defnyddio. </w:t>
      </w:r>
    </w:p>
    <w:p w14:paraId="5EC45B8E" w14:textId="77777777" w:rsidR="0049240C" w:rsidRDefault="0049240C" w:rsidP="0076229E">
      <w:pPr>
        <w:rPr>
          <w:lang w:val="en-GB"/>
        </w:rPr>
      </w:pPr>
    </w:p>
    <w:p w14:paraId="3F3DDA89" w14:textId="68E4E6E2" w:rsidR="0076229E" w:rsidRDefault="00140B5B" w:rsidP="0076229E">
      <w:pPr>
        <w:rPr>
          <w:lang w:val="en-GB"/>
        </w:rPr>
      </w:pPr>
      <w:r>
        <w:rPr>
          <w:lang w:val="cy-GB"/>
        </w:rPr>
        <w:t xml:space="preserve">Gyda’n gilydd, rydym wedi cytuno ar rai themâu allweddol i ganolbwyntio arnynt drwy’r berthynas ddysgu, gan gynnwys: </w:t>
      </w:r>
    </w:p>
    <w:p w14:paraId="5EA3372B" w14:textId="77777777" w:rsidR="0049240C" w:rsidRPr="0076229E" w:rsidRDefault="0049240C" w:rsidP="0076229E">
      <w:pPr>
        <w:rPr>
          <w:lang w:val="en-GB"/>
        </w:rPr>
      </w:pPr>
    </w:p>
    <w:p w14:paraId="22D5CC4F" w14:textId="77777777" w:rsidR="0076229E" w:rsidRPr="0076229E" w:rsidRDefault="00140B5B" w:rsidP="0076229E">
      <w:pPr>
        <w:numPr>
          <w:ilvl w:val="0"/>
          <w:numId w:val="31"/>
        </w:numPr>
        <w:rPr>
          <w:lang w:val="en-GB"/>
        </w:rPr>
      </w:pPr>
      <w:r>
        <w:rPr>
          <w:lang w:val="cy-GB"/>
        </w:rPr>
        <w:t>Gweithredu o ran amrywiaeth, cydraddoldeb a chynhwysiant yng nghyd-destun Cymru, gan gynnwys o ran ardaloedd gwledig, pobl ifanc a’r Gymraeg.</w:t>
      </w:r>
    </w:p>
    <w:p w14:paraId="7F0BA5B9" w14:textId="77777777" w:rsidR="0076229E" w:rsidRPr="0076229E" w:rsidRDefault="00140B5B" w:rsidP="0076229E">
      <w:pPr>
        <w:numPr>
          <w:ilvl w:val="0"/>
          <w:numId w:val="31"/>
        </w:numPr>
        <w:rPr>
          <w:lang w:val="en-GB"/>
        </w:rPr>
      </w:pPr>
      <w:r>
        <w:rPr>
          <w:lang w:val="cy-GB"/>
        </w:rPr>
        <w:t>Sut i weithio’n effeithiol gyda ffermwyr, tirfeddianwyr a chymunedau gwledig, gan gynnwys siaradwyr Cymraeg.</w:t>
      </w:r>
    </w:p>
    <w:p w14:paraId="7CE19ECB" w14:textId="793FCEBA" w:rsidR="0076229E" w:rsidRPr="0076229E" w:rsidRDefault="00140B5B" w:rsidP="0076229E">
      <w:pPr>
        <w:numPr>
          <w:ilvl w:val="0"/>
          <w:numId w:val="31"/>
        </w:numPr>
        <w:rPr>
          <w:lang w:val="en-GB"/>
        </w:rPr>
      </w:pPr>
      <w:r>
        <w:rPr>
          <w:lang w:val="cy-GB"/>
        </w:rPr>
        <w:t xml:space="preserve">Sut i fynd ati i gynllunio dalgylchoedd </w:t>
      </w:r>
      <w:r w:rsidR="00326797">
        <w:rPr>
          <w:lang w:val="cy-GB"/>
        </w:rPr>
        <w:t>ac i ehangu’r cynlluniau</w:t>
      </w:r>
      <w:r>
        <w:rPr>
          <w:lang w:val="cy-GB"/>
        </w:rPr>
        <w:t xml:space="preserve"> drwy gydlunio go iawn, gan gynnwys partneriaethau agored ystyrlon, a mapio eco-ddiwylliannol.</w:t>
      </w:r>
    </w:p>
    <w:p w14:paraId="7695C3DC" w14:textId="77777777" w:rsidR="0076229E" w:rsidRPr="0076229E" w:rsidRDefault="00140B5B" w:rsidP="0076229E">
      <w:pPr>
        <w:numPr>
          <w:ilvl w:val="0"/>
          <w:numId w:val="31"/>
        </w:numPr>
        <w:rPr>
          <w:lang w:val="en-GB"/>
        </w:rPr>
      </w:pPr>
      <w:r>
        <w:rPr>
          <w:lang w:val="cy-GB"/>
        </w:rPr>
        <w:t>Yr amgylchedd, creadigrwydd a’r celfyddydau mewn partneriaeth: manteision, technegau, sgiliau ymgysylltu cymunedol, ac arbenigedd mewn celfyddydau sy’n berthnasol i’r amgylchedd.</w:t>
      </w:r>
    </w:p>
    <w:p w14:paraId="6A87C156" w14:textId="79DE3401" w:rsidR="0076229E" w:rsidRPr="0076229E" w:rsidRDefault="00140B5B" w:rsidP="0076229E">
      <w:pPr>
        <w:numPr>
          <w:ilvl w:val="0"/>
          <w:numId w:val="31"/>
        </w:numPr>
        <w:rPr>
          <w:lang w:val="en-GB"/>
        </w:rPr>
      </w:pPr>
      <w:r>
        <w:rPr>
          <w:lang w:val="cy-GB"/>
        </w:rPr>
        <w:t xml:space="preserve">Dulliau gwyddoniaeth dinasyddion a </w:t>
      </w:r>
      <w:r w:rsidR="005D2186">
        <w:rPr>
          <w:lang w:val="cy-GB"/>
        </w:rPr>
        <w:t>pharodrwydd i dderbyn</w:t>
      </w:r>
      <w:r>
        <w:rPr>
          <w:lang w:val="cy-GB"/>
        </w:rPr>
        <w:t xml:space="preserve"> tystiolaeth (cysylltiadau â phrosiect </w:t>
      </w:r>
      <w:hyperlink r:id="rId19" w:history="1">
        <w:r w:rsidRPr="005D2186">
          <w:rPr>
            <w:color w:val="0563C1"/>
            <w:u w:val="single"/>
            <w:lang w:val="cy-GB"/>
          </w:rPr>
          <w:t>CaSTCo</w:t>
        </w:r>
      </w:hyperlink>
      <w:r>
        <w:rPr>
          <w:lang w:val="cy-GB"/>
        </w:rPr>
        <w:t xml:space="preserve"> yr Ymddiriedolaeth Afonydd).</w:t>
      </w:r>
    </w:p>
    <w:p w14:paraId="7510E82A" w14:textId="77777777" w:rsidR="0076229E" w:rsidRPr="0076229E" w:rsidRDefault="00140B5B" w:rsidP="0076229E">
      <w:pPr>
        <w:numPr>
          <w:ilvl w:val="0"/>
          <w:numId w:val="31"/>
        </w:numPr>
        <w:rPr>
          <w:lang w:val="en-GB"/>
        </w:rPr>
      </w:pPr>
      <w:r>
        <w:rPr>
          <w:lang w:val="cy-GB"/>
        </w:rPr>
        <w:t>Defnyddio buddsoddiad effaith, a modelau ariannu amgen, gan gynnwys menter gymdeithasol.</w:t>
      </w:r>
    </w:p>
    <w:p w14:paraId="24A790FD" w14:textId="77777777" w:rsidR="0076229E" w:rsidRDefault="00140B5B" w:rsidP="0076229E">
      <w:pPr>
        <w:numPr>
          <w:ilvl w:val="0"/>
          <w:numId w:val="31"/>
        </w:numPr>
        <w:rPr>
          <w:lang w:val="en-GB"/>
        </w:rPr>
      </w:pPr>
      <w:r>
        <w:rPr>
          <w:lang w:val="cy-GB"/>
        </w:rPr>
        <w:t>Gwaddol prosiectau unigol a’r cohort yn ei gyfanrwydd: canfyddiadau, adnoddau prosiectau, tystiolaeth o wyddoniaeth dinasyddion, a ffyrdd o weithio.</w:t>
      </w:r>
    </w:p>
    <w:p w14:paraId="64490107" w14:textId="77777777" w:rsidR="0076229E" w:rsidRPr="0076229E" w:rsidRDefault="0076229E" w:rsidP="0076229E">
      <w:pPr>
        <w:ind w:left="720"/>
        <w:rPr>
          <w:lang w:val="en-GB"/>
        </w:rPr>
      </w:pPr>
    </w:p>
    <w:p w14:paraId="4B720BF5" w14:textId="77777777" w:rsidR="0076229E" w:rsidRPr="0076229E" w:rsidRDefault="00140B5B" w:rsidP="0076229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cy-GB"/>
        </w:rPr>
        <w:t>Sut y mae Mannau Glas yn dylanwadu ar waith Esmée?</w:t>
      </w:r>
    </w:p>
    <w:p w14:paraId="4A16492A" w14:textId="77777777" w:rsidR="0076229E" w:rsidRDefault="0076229E" w:rsidP="0076229E">
      <w:pPr>
        <w:rPr>
          <w:lang w:val="en-GB"/>
        </w:rPr>
      </w:pPr>
    </w:p>
    <w:p w14:paraId="10AFFC92" w14:textId="3C23C852" w:rsidR="0049240C" w:rsidRDefault="00140B5B" w:rsidP="0076229E">
      <w:pPr>
        <w:rPr>
          <w:lang w:val="en-GB"/>
        </w:rPr>
      </w:pPr>
      <w:r>
        <w:rPr>
          <w:lang w:val="cy-GB"/>
        </w:rPr>
        <w:t>Mae canfyddiadau’r rhaglen Mannau Glas eisoes yn llywio’r ffordd y mae Esmée yn gweithio, gan gynnwys ein dull gweithredu o ran</w:t>
      </w:r>
      <w:r w:rsidR="00CE692E">
        <w:rPr>
          <w:lang w:val="cy-GB"/>
        </w:rPr>
        <w:t xml:space="preserve"> ein cyllid</w:t>
      </w:r>
      <w:r>
        <w:rPr>
          <w:lang w:val="cy-GB"/>
        </w:rPr>
        <w:t xml:space="preserve"> </w:t>
      </w:r>
      <w:hyperlink r:id="rId20" w:history="1">
        <w:r>
          <w:rPr>
            <w:color w:val="0563C1"/>
            <w:u w:val="single"/>
            <w:lang w:val="cy-GB"/>
          </w:rPr>
          <w:t>Cysylltiadau Newydd</w:t>
        </w:r>
      </w:hyperlink>
      <w:r w:rsidR="00CE692E">
        <w:rPr>
          <w:lang w:val="cy-GB"/>
        </w:rPr>
        <w:t xml:space="preserve"> a’n rhaglen</w:t>
      </w:r>
      <w:r>
        <w:rPr>
          <w:lang w:val="cy-GB"/>
        </w:rPr>
        <w:t xml:space="preserve"> </w:t>
      </w:r>
      <w:hyperlink r:id="rId21" w:history="1">
        <w:r>
          <w:rPr>
            <w:color w:val="0563C1"/>
            <w:u w:val="single"/>
            <w:lang w:val="cy-GB"/>
          </w:rPr>
          <w:t xml:space="preserve">Creadigrwydd dan </w:t>
        </w:r>
        <w:r>
          <w:rPr>
            <w:color w:val="0563C1"/>
            <w:u w:val="single"/>
            <w:lang w:val="cy-GB"/>
          </w:rPr>
          <w:lastRenderedPageBreak/>
          <w:t>Arweiniad Pobl Ifanc</w:t>
        </w:r>
      </w:hyperlink>
      <w:r>
        <w:rPr>
          <w:lang w:val="cy-GB"/>
        </w:rPr>
        <w:t xml:space="preserve">. Mae ein </w:t>
      </w:r>
      <w:hyperlink r:id="rId22" w:history="1">
        <w:r w:rsidR="005D2186">
          <w:rPr>
            <w:color w:val="0563C1"/>
            <w:u w:val="single"/>
            <w:lang w:val="cy-GB"/>
          </w:rPr>
          <w:t>Gr</w:t>
        </w:r>
        <w:r w:rsidR="005D2186">
          <w:rPr>
            <w:rFonts w:ascii="Calibri" w:eastAsia="Calibri" w:hAnsi="Calibri" w:cs="Calibri"/>
            <w:color w:val="0563C1"/>
            <w:u w:val="single"/>
            <w:lang w:val="cy-GB"/>
          </w:rPr>
          <w:t>ŵ</w:t>
        </w:r>
        <w:r w:rsidR="005D2186">
          <w:rPr>
            <w:color w:val="0563C1"/>
            <w:u w:val="single"/>
            <w:lang w:val="cy-GB"/>
          </w:rPr>
          <w:t>p Cynnwys Pobl Ifanc</w:t>
        </w:r>
      </w:hyperlink>
      <w:r>
        <w:rPr>
          <w:lang w:val="cy-GB"/>
        </w:rPr>
        <w:t xml:space="preserve"> yn chwarae rôl graidd barhaus yn y rhaglen, gan gynnwys y rhaglen ddysgu, </w:t>
      </w:r>
      <w:r w:rsidR="00F936E6">
        <w:rPr>
          <w:lang w:val="cy-GB"/>
        </w:rPr>
        <w:t>ymweliadau</w:t>
      </w:r>
      <w:r>
        <w:rPr>
          <w:lang w:val="cy-GB"/>
        </w:rPr>
        <w:t xml:space="preserve"> â’r prosiectau a phenderfyniadau yn y dyfodol ar gymorth hirdymor ar gyfer prosiectau datblygu Mannau Glas. </w:t>
      </w:r>
    </w:p>
    <w:p w14:paraId="275691CB" w14:textId="77777777" w:rsidR="0049240C" w:rsidRDefault="0049240C" w:rsidP="0076229E">
      <w:pPr>
        <w:rPr>
          <w:lang w:val="en-GB"/>
        </w:rPr>
      </w:pPr>
    </w:p>
    <w:p w14:paraId="5F150956" w14:textId="531DFCB3" w:rsidR="0076229E" w:rsidRDefault="00140B5B" w:rsidP="0076229E">
      <w:pPr>
        <w:rPr>
          <w:lang w:val="en-GB"/>
        </w:rPr>
      </w:pPr>
      <w:r>
        <w:rPr>
          <w:lang w:val="cy-GB"/>
        </w:rPr>
        <w:t>Bu i’r ymateb i</w:t>
      </w:r>
      <w:r w:rsidR="005D2186">
        <w:rPr>
          <w:lang w:val="cy-GB"/>
        </w:rPr>
        <w:t xml:space="preserve"> alwad Esmée am </w:t>
      </w:r>
      <w:hyperlink r:id="rId23" w:history="1">
        <w:r w:rsidR="005D2186" w:rsidRPr="005D2186">
          <w:rPr>
            <w:color w:val="0563C1"/>
            <w:u w:val="single"/>
            <w:lang w:val="cy-GB"/>
          </w:rPr>
          <w:t>ddatganiadau o ddiddordeb ar gyfer Mannau Glas – Cymru</w:t>
        </w:r>
      </w:hyperlink>
      <w:r>
        <w:rPr>
          <w:lang w:val="cy-GB"/>
        </w:rPr>
        <w:t xml:space="preserve"> ddangos bod syniadau ar gyfer prosiectau cymunedol o ansawdd uchel yn bodoli, a bod galw am adnoddau i’w datblygu. Rydym yn gobeithio </w:t>
      </w:r>
      <w:r w:rsidR="005D2186">
        <w:rPr>
          <w:lang w:val="cy-GB"/>
        </w:rPr>
        <w:t>y bydd</w:t>
      </w:r>
      <w:r>
        <w:rPr>
          <w:lang w:val="cy-GB"/>
        </w:rPr>
        <w:t xml:space="preserve"> hyn </w:t>
      </w:r>
      <w:r w:rsidR="005D2186">
        <w:rPr>
          <w:lang w:val="cy-GB"/>
        </w:rPr>
        <w:t>hefyd yn helpu arianwyr eraill sy’n</w:t>
      </w:r>
      <w:r>
        <w:rPr>
          <w:lang w:val="cy-GB"/>
        </w:rPr>
        <w:t xml:space="preserve"> ystyried cefnogi gweithredu o ran </w:t>
      </w:r>
      <w:r w:rsidR="00C5633C" w:rsidRPr="00C5633C">
        <w:rPr>
          <w:lang w:val="cy-GB"/>
        </w:rPr>
        <w:t>d</w:t>
      </w:r>
      <w:r w:rsidR="00C5633C" w:rsidRPr="00C5633C">
        <w:rPr>
          <w:rFonts w:ascii="Calibri" w:eastAsia="Calibri" w:hAnsi="Calibri" w:cs="Calibri"/>
          <w:lang w:val="cy-GB"/>
        </w:rPr>
        <w:t>ŵ</w:t>
      </w:r>
      <w:r w:rsidR="00C5633C" w:rsidRPr="00C5633C">
        <w:rPr>
          <w:lang w:val="cy-GB"/>
        </w:rPr>
        <w:t>r</w:t>
      </w:r>
      <w:r>
        <w:rPr>
          <w:lang w:val="cy-GB"/>
        </w:rPr>
        <w:t xml:space="preserve"> croyw yng Nghymru.</w:t>
      </w:r>
    </w:p>
    <w:p w14:paraId="1C9512C1" w14:textId="77777777" w:rsidR="0076229E" w:rsidRPr="0076229E" w:rsidRDefault="0076229E" w:rsidP="0076229E">
      <w:pPr>
        <w:rPr>
          <w:lang w:val="en-GB"/>
        </w:rPr>
      </w:pPr>
    </w:p>
    <w:p w14:paraId="45141005" w14:textId="77777777" w:rsidR="0076229E" w:rsidRPr="0076229E" w:rsidRDefault="00140B5B" w:rsidP="0076229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cy-GB"/>
        </w:rPr>
        <w:t>Y camau nesaf</w:t>
      </w:r>
    </w:p>
    <w:p w14:paraId="16F197D8" w14:textId="77777777" w:rsidR="0076229E" w:rsidRDefault="0076229E" w:rsidP="0076229E">
      <w:pPr>
        <w:rPr>
          <w:lang w:val="en-GB"/>
        </w:rPr>
      </w:pPr>
    </w:p>
    <w:p w14:paraId="08D6C2FE" w14:textId="395A52F0" w:rsidR="0076229E" w:rsidRPr="0076229E" w:rsidRDefault="00140B5B" w:rsidP="0076229E">
      <w:pPr>
        <w:rPr>
          <w:lang w:val="en-GB"/>
        </w:rPr>
      </w:pPr>
      <w:r>
        <w:rPr>
          <w:lang w:val="cy-GB"/>
        </w:rPr>
        <w:t xml:space="preserve">Yn wreiddiol, bu inni ragdybio y byddem mewn sefyllfa i gefnogi pedair i chwe menter hirdymor ar draws y Deyrnas Unedig erbyn diwedd 2024. Mae ein profiad hyd yma yn dangos ei bod yn cymryd cryn amser i feithrin partneriaethau cymunedol cryf ac effeithiol mewn man, a bod natur y cymorth </w:t>
      </w:r>
      <w:r w:rsidR="000435B0">
        <w:rPr>
          <w:lang w:val="cy-GB"/>
        </w:rPr>
        <w:t>sydd ei</w:t>
      </w:r>
      <w:r>
        <w:rPr>
          <w:lang w:val="cy-GB"/>
        </w:rPr>
        <w:t xml:space="preserve"> angen arnynt i dyfu’n effeithiol yn amrywio. Ar hyn o bryd, rydym yn siarad â phob un o brosiectau datblygu’r rhaglen Mannau Glas i </w:t>
      </w:r>
      <w:r w:rsidR="007570FE">
        <w:rPr>
          <w:lang w:val="cy-GB"/>
        </w:rPr>
        <w:t>ddod i ddeall</w:t>
      </w:r>
      <w:r>
        <w:rPr>
          <w:lang w:val="cy-GB"/>
        </w:rPr>
        <w:t xml:space="preserve"> pa gynnydd y maent wedi’i wneud, ac i greu darlun o’r mannau lle mae’r cyfleoedd gorau i ddarparu cymorth hirdymor posibl.</w:t>
      </w:r>
    </w:p>
    <w:p w14:paraId="25E499B6" w14:textId="77777777" w:rsidR="00D87A3E" w:rsidRDefault="00D87A3E" w:rsidP="0020269F"/>
    <w:p w14:paraId="3B956D17" w14:textId="77777777" w:rsidR="006F7C0E" w:rsidRDefault="006F7C0E">
      <w:pPr>
        <w:rPr>
          <w:rFonts w:cs="Times New Roman"/>
          <w:spacing w:val="-10"/>
          <w:kern w:val="28"/>
          <w:sz w:val="56"/>
          <w:szCs w:val="56"/>
          <w:lang w:val="cy-GB"/>
        </w:rPr>
      </w:pPr>
      <w:r>
        <w:rPr>
          <w:rFonts w:cs="Times New Roman"/>
          <w:lang w:val="cy-GB"/>
        </w:rPr>
        <w:br w:type="page"/>
      </w:r>
    </w:p>
    <w:p w14:paraId="24A6661D" w14:textId="788258CB" w:rsidR="0049240C" w:rsidRDefault="00140B5B" w:rsidP="0049240C">
      <w:pPr>
        <w:pStyle w:val="Title"/>
      </w:pPr>
      <w:r>
        <w:rPr>
          <w:rFonts w:ascii="Gill Sans MT" w:eastAsia="Gill Sans MT" w:hAnsi="Gill Sans MT" w:cs="Times New Roman"/>
          <w:lang w:val="cy-GB"/>
        </w:rPr>
        <w:lastRenderedPageBreak/>
        <w:t>Prosiectau Mannau Glas</w:t>
      </w:r>
    </w:p>
    <w:p w14:paraId="7743F09F" w14:textId="77777777" w:rsidR="0049240C" w:rsidRDefault="0049240C" w:rsidP="0020269F"/>
    <w:p w14:paraId="5913EFA2" w14:textId="46187AD6" w:rsidR="00B14B8B" w:rsidRPr="00B14B8B" w:rsidRDefault="00140B5B" w:rsidP="0049240C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Ar y dudalen hon, fe welwch restr o’r prosiectau a gefnogwyd drwy raglen Mannau Glas Esmée.</w:t>
      </w:r>
    </w:p>
    <w:p w14:paraId="42BF09DD" w14:textId="77777777" w:rsidR="0049240C" w:rsidRDefault="0049240C" w:rsidP="0049240C">
      <w:pPr>
        <w:rPr>
          <w:sz w:val="28"/>
          <w:szCs w:val="28"/>
          <w:lang w:val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423"/>
        <w:gridCol w:w="1474"/>
        <w:gridCol w:w="3989"/>
      </w:tblGrid>
      <w:tr w:rsidR="00A54217" w14:paraId="324F6761" w14:textId="77777777" w:rsidTr="00FC244C">
        <w:trPr>
          <w:tblCellSpacing w:w="15" w:type="dxa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0452204B" w14:textId="77777777" w:rsidR="0049240C" w:rsidRPr="0049240C" w:rsidRDefault="00140B5B" w:rsidP="0049240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cy-GB"/>
              </w:rPr>
              <w:t>Sefydliad / Partneriaeth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5DAD84F5" w14:textId="42E978B3" w:rsidR="0049240C" w:rsidRPr="0049240C" w:rsidRDefault="00140B5B" w:rsidP="0049240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cy-GB"/>
              </w:rPr>
              <w:t xml:space="preserve">Ffocws </w:t>
            </w:r>
            <w:r w:rsidR="00DD003E" w:rsidRPr="00DD003E">
              <w:rPr>
                <w:b/>
                <w:bCs/>
                <w:lang w:val="cy-GB"/>
              </w:rPr>
              <w:t>d</w:t>
            </w:r>
            <w:r w:rsidR="00DD003E" w:rsidRPr="00DD003E">
              <w:rPr>
                <w:rFonts w:ascii="Calibri" w:eastAsia="Calibri" w:hAnsi="Calibri" w:cs="Calibri"/>
                <w:b/>
                <w:bCs/>
                <w:lang w:val="cy-GB"/>
              </w:rPr>
              <w:t>ŵ</w:t>
            </w:r>
            <w:r w:rsidR="00DD003E" w:rsidRPr="00DD003E">
              <w:rPr>
                <w:b/>
                <w:bCs/>
                <w:lang w:val="cy-GB"/>
              </w:rPr>
              <w:t>r</w:t>
            </w:r>
            <w:r>
              <w:rPr>
                <w:b/>
                <w:bCs/>
                <w:lang w:val="cy-GB"/>
              </w:rPr>
              <w:t xml:space="preserve"> croyw a gwlad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64D28F2E" w14:textId="77777777" w:rsidR="0049240C" w:rsidRPr="0049240C" w:rsidRDefault="00140B5B" w:rsidP="0049240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cy-GB"/>
              </w:rPr>
              <w:t>Y grant a ddyfarnwyd (hyd)</w:t>
            </w:r>
          </w:p>
        </w:tc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7CCBD24A" w14:textId="77777777" w:rsidR="0049240C" w:rsidRPr="0049240C" w:rsidRDefault="00140B5B" w:rsidP="0049240C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cy-GB"/>
              </w:rPr>
              <w:t>Yr hyn y bydd yr arian yn ei gefnogi</w:t>
            </w:r>
          </w:p>
        </w:tc>
      </w:tr>
      <w:tr w:rsidR="00A54217" w14:paraId="174AA9C1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DCFE1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 xml:space="preserve">Groundwork Cymru </w:t>
            </w:r>
          </w:p>
        </w:tc>
        <w:tc>
          <w:tcPr>
            <w:tcW w:w="0" w:type="auto"/>
            <w:vAlign w:val="center"/>
            <w:hideMark/>
          </w:tcPr>
          <w:p w14:paraId="7D5CA3D5" w14:textId="63BC03D8" w:rsidR="0049240C" w:rsidRPr="0049240C" w:rsidRDefault="00A54217" w:rsidP="0049240C">
            <w:pPr>
              <w:rPr>
                <w:lang w:val="en-GB"/>
              </w:rPr>
            </w:pPr>
            <w:r>
              <w:rPr>
                <w:lang w:val="cy-GB"/>
              </w:rPr>
              <w:t xml:space="preserve">Afonydd </w:t>
            </w:r>
            <w:r w:rsidR="00140B5B">
              <w:rPr>
                <w:lang w:val="cy-GB"/>
              </w:rPr>
              <w:t>Ebwy, Sirhywi, Rhymni, Taf</w:t>
            </w:r>
            <w:r w:rsidR="000435B0">
              <w:rPr>
                <w:lang w:val="cy-GB"/>
              </w:rPr>
              <w:t xml:space="preserve"> ac Elái 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66060BF3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£58,020 (12 mis)</w:t>
            </w:r>
          </w:p>
        </w:tc>
        <w:tc>
          <w:tcPr>
            <w:tcW w:w="0" w:type="auto"/>
            <w:vAlign w:val="center"/>
            <w:hideMark/>
          </w:tcPr>
          <w:p w14:paraId="110566EF" w14:textId="163B6954" w:rsidR="0049240C" w:rsidRPr="0049240C" w:rsidRDefault="000435B0" w:rsidP="009976AB">
            <w:pPr>
              <w:rPr>
                <w:lang w:val="en-GB"/>
              </w:rPr>
            </w:pPr>
            <w:r>
              <w:rPr>
                <w:lang w:val="cy-GB"/>
              </w:rPr>
              <w:t xml:space="preserve">Tuag at gostau </w:t>
            </w:r>
            <w:r w:rsidR="00140B5B">
              <w:rPr>
                <w:lang w:val="cy-GB"/>
              </w:rPr>
              <w:t>prosiect Afonydd Iach De-ddwyrain Cymru</w:t>
            </w:r>
            <w:r w:rsidR="009976AB">
              <w:rPr>
                <w:lang w:val="cy-GB"/>
              </w:rPr>
              <w:t xml:space="preserve"> sy’n cy</w:t>
            </w:r>
            <w:r w:rsidR="00140B5B">
              <w:rPr>
                <w:lang w:val="cy-GB"/>
              </w:rPr>
              <w:t>dweithio â chymunedau a phartneriaid ledled dalgylch cymoedd y De-ddwyrain i warchod iechyd afonydd y rhanbarth.</w:t>
            </w:r>
          </w:p>
        </w:tc>
      </w:tr>
      <w:tr w:rsidR="00A54217" w14:paraId="3333C002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F1D2B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Ymddiriedolaeth Afonydd Gogledd Cymru Cyf</w:t>
            </w:r>
          </w:p>
        </w:tc>
        <w:tc>
          <w:tcPr>
            <w:tcW w:w="0" w:type="auto"/>
            <w:vAlign w:val="center"/>
            <w:hideMark/>
          </w:tcPr>
          <w:p w14:paraId="29EEBC1C" w14:textId="3EEC6124" w:rsidR="0049240C" w:rsidRPr="000435B0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Cegin </w:t>
            </w:r>
            <w:r w:rsidR="000435B0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46B34E92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£58,000 (12 mis)</w:t>
            </w:r>
          </w:p>
        </w:tc>
        <w:tc>
          <w:tcPr>
            <w:tcW w:w="0" w:type="auto"/>
            <w:vAlign w:val="center"/>
            <w:hideMark/>
          </w:tcPr>
          <w:p w14:paraId="67DA0D0E" w14:textId="3801D474" w:rsidR="0049240C" w:rsidRPr="0049240C" w:rsidRDefault="00140B5B" w:rsidP="00395F5D">
            <w:pPr>
              <w:rPr>
                <w:lang w:val="en-GB"/>
              </w:rPr>
            </w:pPr>
            <w:r>
              <w:rPr>
                <w:lang w:val="cy-GB"/>
              </w:rPr>
              <w:t>Tuag at gostau prosiect Gwreiddiau: prosiect peilot i wella</w:t>
            </w:r>
            <w:r w:rsidR="00257D42">
              <w:rPr>
                <w:lang w:val="cy-GB"/>
              </w:rPr>
              <w:t>’r</w:t>
            </w:r>
            <w:r>
              <w:rPr>
                <w:lang w:val="cy-GB"/>
              </w:rPr>
              <w:t xml:space="preserve"> </w:t>
            </w:r>
            <w:r w:rsidR="00E6268A" w:rsidRPr="00E6268A">
              <w:rPr>
                <w:lang w:val="cy-GB"/>
              </w:rPr>
              <w:t>d</w:t>
            </w:r>
            <w:r w:rsidR="00E6268A" w:rsidRPr="00E6268A">
              <w:rPr>
                <w:rFonts w:ascii="Calibri" w:eastAsia="Calibri" w:hAnsi="Calibri" w:cs="Calibri"/>
                <w:lang w:val="cy-GB"/>
              </w:rPr>
              <w:t>ŵ</w:t>
            </w:r>
            <w:r w:rsidR="00E6268A" w:rsidRPr="00E6268A">
              <w:rPr>
                <w:lang w:val="cy-GB"/>
              </w:rPr>
              <w:t>r</w:t>
            </w:r>
            <w:r>
              <w:rPr>
                <w:lang w:val="cy-GB"/>
              </w:rPr>
              <w:t xml:space="preserve"> croyw</w:t>
            </w:r>
            <w:r w:rsidR="00395F5D">
              <w:rPr>
                <w:lang w:val="cy-GB"/>
              </w:rPr>
              <w:t xml:space="preserve"> sy’n llifo</w:t>
            </w:r>
            <w:r w:rsidR="007303B7">
              <w:rPr>
                <w:lang w:val="cy-GB"/>
              </w:rPr>
              <w:t xml:space="preserve"> i A</w:t>
            </w:r>
            <w:r>
              <w:rPr>
                <w:lang w:val="cy-GB"/>
              </w:rPr>
              <w:t>fon Menai.</w:t>
            </w:r>
          </w:p>
        </w:tc>
      </w:tr>
      <w:tr w:rsidR="00A54217" w14:paraId="0998366B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9D21C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Ymddiriedolaeth Dyfrdwy Cymru</w:t>
            </w:r>
          </w:p>
        </w:tc>
        <w:tc>
          <w:tcPr>
            <w:tcW w:w="0" w:type="auto"/>
            <w:vAlign w:val="center"/>
            <w:hideMark/>
          </w:tcPr>
          <w:p w14:paraId="07DE5DA8" w14:textId="0D577C98" w:rsidR="0049240C" w:rsidRPr="000435B0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Gwenfro </w:t>
            </w:r>
            <w:r w:rsidR="000435B0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78BBB591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£54,000 (12 mis)</w:t>
            </w:r>
          </w:p>
        </w:tc>
        <w:tc>
          <w:tcPr>
            <w:tcW w:w="0" w:type="auto"/>
            <w:vAlign w:val="center"/>
            <w:hideMark/>
          </w:tcPr>
          <w:p w14:paraId="54317D13" w14:textId="6C16542B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 xml:space="preserve">Tuag at gostau prosiect Afon Gwenfro Gyda’n Gilydd!, cynllun </w:t>
            </w:r>
            <w:r w:rsidR="007D5C41">
              <w:rPr>
                <w:lang w:val="cy-GB"/>
              </w:rPr>
              <w:t>gweithredu cymunedol ar gyfer A</w:t>
            </w:r>
            <w:r>
              <w:rPr>
                <w:lang w:val="cy-GB"/>
              </w:rPr>
              <w:t>fon Gwenfro.</w:t>
            </w:r>
          </w:p>
        </w:tc>
      </w:tr>
      <w:tr w:rsidR="00A54217" w14:paraId="3AE63699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6BA8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Fforwm Arfordir Sir Benfro</w:t>
            </w:r>
          </w:p>
        </w:tc>
        <w:tc>
          <w:tcPr>
            <w:tcW w:w="0" w:type="auto"/>
            <w:vAlign w:val="center"/>
            <w:hideMark/>
          </w:tcPr>
          <w:p w14:paraId="6D6ADC21" w14:textId="6664A2A8" w:rsidR="0049240C" w:rsidRPr="000435B0" w:rsidRDefault="00B65319" w:rsidP="0049240C">
            <w:pPr>
              <w:rPr>
                <w:lang w:val="cy-GB"/>
              </w:rPr>
            </w:pPr>
            <w:r>
              <w:rPr>
                <w:lang w:val="cy-GB"/>
              </w:rPr>
              <w:t>Afon</w:t>
            </w:r>
            <w:r w:rsidR="00A54217">
              <w:rPr>
                <w:lang w:val="cy-GB"/>
              </w:rPr>
              <w:t xml:space="preserve"> </w:t>
            </w:r>
            <w:r w:rsidR="00140B5B">
              <w:rPr>
                <w:lang w:val="cy-GB"/>
              </w:rPr>
              <w:t xml:space="preserve">Cleddau </w:t>
            </w:r>
            <w:r w:rsidR="000435B0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378BBE7F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£59,863 (12 mis)</w:t>
            </w:r>
          </w:p>
        </w:tc>
        <w:tc>
          <w:tcPr>
            <w:tcW w:w="0" w:type="auto"/>
            <w:vAlign w:val="center"/>
            <w:hideMark/>
          </w:tcPr>
          <w:p w14:paraId="0717E62E" w14:textId="2D9644A1" w:rsidR="0049240C" w:rsidRPr="0049240C" w:rsidRDefault="00140B5B" w:rsidP="00B65319">
            <w:pPr>
              <w:rPr>
                <w:lang w:val="en-GB"/>
              </w:rPr>
            </w:pPr>
            <w:r>
              <w:rPr>
                <w:lang w:val="cy-GB"/>
              </w:rPr>
              <w:t xml:space="preserve">Tuag at gostau prosiect y Bartneriaeth Menter Ecosystem i ddatblygu camau gweithredu y gellir buddsoddi ynddynt i adfer yr </w:t>
            </w:r>
            <w:r w:rsidR="00B65319">
              <w:rPr>
                <w:lang w:val="cy-GB"/>
              </w:rPr>
              <w:t>afon</w:t>
            </w:r>
            <w:r>
              <w:rPr>
                <w:lang w:val="cy-GB"/>
              </w:rPr>
              <w:t>.</w:t>
            </w:r>
          </w:p>
        </w:tc>
      </w:tr>
      <w:tr w:rsidR="00A54217" w14:paraId="7C93CBF3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954CA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Tir Canol (RSPB)</w:t>
            </w:r>
          </w:p>
        </w:tc>
        <w:tc>
          <w:tcPr>
            <w:tcW w:w="0" w:type="auto"/>
            <w:vAlign w:val="center"/>
            <w:hideMark/>
          </w:tcPr>
          <w:p w14:paraId="42C68E9E" w14:textId="51D01067" w:rsidR="0049240C" w:rsidRPr="000435B0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Leri </w:t>
            </w:r>
            <w:r w:rsidR="000435B0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565A16F1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£400,000 (48 mis)</w:t>
            </w:r>
          </w:p>
        </w:tc>
        <w:tc>
          <w:tcPr>
            <w:tcW w:w="0" w:type="auto"/>
            <w:vAlign w:val="center"/>
            <w:hideMark/>
          </w:tcPr>
          <w:p w14:paraId="592F09B2" w14:textId="581E81F4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Tuag at gostau craidd Cynnal, prosiect i gydlunio cynllun gweithredu i reoli lli</w:t>
            </w:r>
            <w:r w:rsidR="007D5C41">
              <w:rPr>
                <w:lang w:val="cy-GB"/>
              </w:rPr>
              <w:t>fogydd yn naturiol yn nalgylch A</w:t>
            </w:r>
            <w:r>
              <w:rPr>
                <w:lang w:val="cy-GB"/>
              </w:rPr>
              <w:t xml:space="preserve">fon Leri, mewn partneriaeth â </w:t>
            </w:r>
            <w:r w:rsidR="006D3F59" w:rsidRPr="006D3F59">
              <w:rPr>
                <w:lang w:val="cy-GB"/>
              </w:rPr>
              <w:t>Gr</w:t>
            </w:r>
            <w:r w:rsidR="006D3F59" w:rsidRPr="006D3F59">
              <w:rPr>
                <w:rFonts w:ascii="Calibri" w:eastAsia="Calibri" w:hAnsi="Calibri" w:cs="Calibri"/>
                <w:lang w:val="cy-GB"/>
              </w:rPr>
              <w:t>ŵ</w:t>
            </w:r>
            <w:r w:rsidR="006D3F59" w:rsidRPr="006D3F59">
              <w:rPr>
                <w:lang w:val="cy-GB"/>
              </w:rPr>
              <w:t>p</w:t>
            </w:r>
            <w:r>
              <w:rPr>
                <w:lang w:val="cy-GB"/>
              </w:rPr>
              <w:t xml:space="preserve"> Llifogydd Cymunedol Tal-y-bont ac eraill.</w:t>
            </w:r>
          </w:p>
        </w:tc>
      </w:tr>
      <w:tr w:rsidR="00A54217" w14:paraId="00B5A8E0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424C2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Ymddiriedolaeth Natur Gogledd Cymru</w:t>
            </w:r>
          </w:p>
        </w:tc>
        <w:tc>
          <w:tcPr>
            <w:tcW w:w="0" w:type="auto"/>
            <w:vAlign w:val="center"/>
            <w:hideMark/>
          </w:tcPr>
          <w:p w14:paraId="33030D81" w14:textId="3612112A" w:rsidR="0049240C" w:rsidRPr="000435B0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Conwy </w:t>
            </w:r>
            <w:r w:rsidR="000435B0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1729DE57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£60,000 (14 mis)</w:t>
            </w:r>
          </w:p>
        </w:tc>
        <w:tc>
          <w:tcPr>
            <w:tcW w:w="0" w:type="auto"/>
            <w:vAlign w:val="center"/>
            <w:hideMark/>
          </w:tcPr>
          <w:p w14:paraId="3C43663B" w14:textId="716498B4" w:rsidR="0049240C" w:rsidRPr="0049240C" w:rsidRDefault="00140B5B" w:rsidP="000435B0">
            <w:pPr>
              <w:rPr>
                <w:lang w:val="en-GB"/>
              </w:rPr>
            </w:pPr>
            <w:r>
              <w:rPr>
                <w:lang w:val="cy-GB"/>
              </w:rPr>
              <w:t>Tuag at gostau prosiect Gofod Glas Conwy, prosiect sy’n cydweithio â chymunedau a phartneria</w:t>
            </w:r>
            <w:r w:rsidR="000435B0">
              <w:rPr>
                <w:lang w:val="cy-GB"/>
              </w:rPr>
              <w:t>id</w:t>
            </w:r>
            <w:r>
              <w:rPr>
                <w:lang w:val="cy-GB"/>
              </w:rPr>
              <w:t xml:space="preserve"> amrywiol i lunio cynlluniau sy’n e</w:t>
            </w:r>
            <w:r w:rsidR="000435B0">
              <w:rPr>
                <w:lang w:val="cy-GB"/>
              </w:rPr>
              <w:t>iddo i’r gymuned i ddarparu dyf</w:t>
            </w:r>
            <w:r>
              <w:rPr>
                <w:lang w:val="cy-GB"/>
              </w:rPr>
              <w:t>roedd croyw glân ac iach.</w:t>
            </w:r>
          </w:p>
        </w:tc>
      </w:tr>
      <w:tr w:rsidR="00A54217" w14:paraId="1E4E9522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C38C5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Ynni Adnewyddadwy Cwm Arian</w:t>
            </w:r>
          </w:p>
        </w:tc>
        <w:tc>
          <w:tcPr>
            <w:tcW w:w="0" w:type="auto"/>
            <w:vAlign w:val="center"/>
            <w:hideMark/>
          </w:tcPr>
          <w:p w14:paraId="59BABB87" w14:textId="6E29589D" w:rsidR="0049240C" w:rsidRPr="000435B0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Nyfer </w:t>
            </w:r>
            <w:r w:rsidR="000435B0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6BB906CD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£59,916 (12 mis)</w:t>
            </w:r>
          </w:p>
        </w:tc>
        <w:tc>
          <w:tcPr>
            <w:tcW w:w="0" w:type="auto"/>
            <w:vAlign w:val="center"/>
            <w:hideMark/>
          </w:tcPr>
          <w:p w14:paraId="2DEC0EFA" w14:textId="77777777" w:rsidR="0049240C" w:rsidRDefault="00140B5B" w:rsidP="000435B0">
            <w:pPr>
              <w:rPr>
                <w:lang w:val="cy-GB"/>
              </w:rPr>
            </w:pPr>
            <w:r>
              <w:rPr>
                <w:lang w:val="cy-GB"/>
              </w:rPr>
              <w:t>Tuag at gostau prosie</w:t>
            </w:r>
            <w:r w:rsidR="000435B0">
              <w:rPr>
                <w:lang w:val="cy-GB"/>
              </w:rPr>
              <w:t>ct Nyfer am Byth –</w:t>
            </w:r>
            <w:r>
              <w:rPr>
                <w:lang w:val="cy-GB"/>
              </w:rPr>
              <w:t xml:space="preserve"> Rhwydwaith Gweithredu Amgylcheddol ar Lefel Dalgylch (CLEAN</w:t>
            </w:r>
            <w:r w:rsidR="000435B0">
              <w:rPr>
                <w:lang w:val="cy-GB"/>
              </w:rPr>
              <w:t>) sy’n</w:t>
            </w:r>
            <w:r>
              <w:rPr>
                <w:lang w:val="cy-GB"/>
              </w:rPr>
              <w:t xml:space="preserve"> annog cymunedau i ymgysylltu ag arferion gorau o ran </w:t>
            </w:r>
            <w:r w:rsidR="000435B0">
              <w:rPr>
                <w:lang w:val="cy-GB"/>
              </w:rPr>
              <w:t xml:space="preserve">rheoli dalgylch, gan roi sylw i’r </w:t>
            </w:r>
            <w:r>
              <w:rPr>
                <w:lang w:val="cy-GB"/>
              </w:rPr>
              <w:t xml:space="preserve">tir, </w:t>
            </w:r>
            <w:r w:rsidR="000435B0">
              <w:rPr>
                <w:lang w:val="cy-GB"/>
              </w:rPr>
              <w:t xml:space="preserve">i’r </w:t>
            </w:r>
            <w:r>
              <w:rPr>
                <w:lang w:val="cy-GB"/>
              </w:rPr>
              <w:t>d</w:t>
            </w:r>
            <w:r>
              <w:rPr>
                <w:rFonts w:ascii="Calibri" w:eastAsia="Calibri" w:hAnsi="Calibri" w:cs="Calibri"/>
                <w:lang w:val="cy-GB"/>
              </w:rPr>
              <w:t>ŵ</w:t>
            </w:r>
            <w:r w:rsidR="000435B0">
              <w:rPr>
                <w:lang w:val="cy-GB"/>
              </w:rPr>
              <w:t>r ac i adnoddau m</w:t>
            </w:r>
            <w:r>
              <w:rPr>
                <w:lang w:val="cy-GB"/>
              </w:rPr>
              <w:t>aethynnau.</w:t>
            </w:r>
          </w:p>
          <w:p w14:paraId="43437752" w14:textId="77777777" w:rsidR="00003428" w:rsidRDefault="00003428" w:rsidP="000435B0">
            <w:pPr>
              <w:rPr>
                <w:lang w:val="en-GB"/>
              </w:rPr>
            </w:pPr>
          </w:p>
          <w:p w14:paraId="3446E1BB" w14:textId="3FD1398D" w:rsidR="00FC244C" w:rsidRPr="0049240C" w:rsidRDefault="00FC244C" w:rsidP="000435B0">
            <w:pPr>
              <w:rPr>
                <w:lang w:val="en-GB"/>
              </w:rPr>
            </w:pPr>
          </w:p>
        </w:tc>
      </w:tr>
      <w:tr w:rsidR="00A54217" w14:paraId="2319D7DB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BF6CB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Ymddiriedolaeth Afonydd Gorllewin Cymru</w:t>
            </w:r>
          </w:p>
        </w:tc>
        <w:tc>
          <w:tcPr>
            <w:tcW w:w="0" w:type="auto"/>
            <w:vAlign w:val="center"/>
            <w:hideMark/>
          </w:tcPr>
          <w:p w14:paraId="10F7A17E" w14:textId="43396F81" w:rsidR="0049240C" w:rsidRPr="000435B0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Teifi </w:t>
            </w:r>
            <w:r w:rsidR="000435B0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06FB06CA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£58,500 (12 mis)</w:t>
            </w:r>
          </w:p>
        </w:tc>
        <w:tc>
          <w:tcPr>
            <w:tcW w:w="0" w:type="auto"/>
            <w:vAlign w:val="center"/>
            <w:hideMark/>
          </w:tcPr>
          <w:p w14:paraId="674026B5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Tuag at gostau prosiect Llais yr Afon sy’n cyfuno gwyddoniaeth dinasyddion, y celfyddydau a gweithredu i greu mudiad newydd grymus dros newid cymdeithasol y gellir ei efelychu ar draws afonydd eraill yn y Deyrnas Unedig.</w:t>
            </w:r>
          </w:p>
        </w:tc>
      </w:tr>
      <w:tr w:rsidR="00A54217" w14:paraId="6ACC136B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AA7D4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Action for Conservation</w:t>
            </w:r>
          </w:p>
        </w:tc>
        <w:tc>
          <w:tcPr>
            <w:tcW w:w="0" w:type="auto"/>
            <w:vAlign w:val="center"/>
            <w:hideMark/>
          </w:tcPr>
          <w:p w14:paraId="49853D7E" w14:textId="5DA795A9" w:rsidR="0049240C" w:rsidRPr="0049240C" w:rsidRDefault="00CC07EC" w:rsidP="0049240C">
            <w:pPr>
              <w:rPr>
                <w:lang w:val="en-GB"/>
              </w:rPr>
            </w:pPr>
            <w:r>
              <w:rPr>
                <w:lang w:val="cy-GB"/>
              </w:rPr>
              <w:t>Afon Wysg Uchaf –</w:t>
            </w:r>
            <w:r w:rsidR="00140B5B">
              <w:rPr>
                <w:lang w:val="cy-GB"/>
              </w:rPr>
              <w:t xml:space="preserve"> Cymru</w:t>
            </w:r>
          </w:p>
        </w:tc>
        <w:tc>
          <w:tcPr>
            <w:tcW w:w="0" w:type="auto"/>
            <w:vAlign w:val="center"/>
            <w:hideMark/>
          </w:tcPr>
          <w:p w14:paraId="1794DD92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£41,383 (12 mis)</w:t>
            </w:r>
          </w:p>
        </w:tc>
        <w:tc>
          <w:tcPr>
            <w:tcW w:w="0" w:type="auto"/>
            <w:vAlign w:val="center"/>
            <w:hideMark/>
          </w:tcPr>
          <w:p w14:paraId="4504F8DD" w14:textId="458930A8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Tuag at gostau prosiect i ddeall sut y gallai methodolegau mapio sy’n pontio’r cenedlaethau gyn</w:t>
            </w:r>
            <w:r w:rsidR="007D5C41">
              <w:rPr>
                <w:lang w:val="cy-GB"/>
              </w:rPr>
              <w:t>orthwyo i adfer dalgylch A</w:t>
            </w:r>
            <w:r>
              <w:rPr>
                <w:lang w:val="cy-GB"/>
              </w:rPr>
              <w:t>fon Wysg Uchaf.</w:t>
            </w:r>
          </w:p>
        </w:tc>
      </w:tr>
      <w:tr w:rsidR="00A54217" w14:paraId="261042A9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1E79C" w14:textId="7ACE9DB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lastRenderedPageBreak/>
              <w:t xml:space="preserve">Cymdeithas </w:t>
            </w:r>
            <w:r w:rsidR="00984F5B" w:rsidRPr="00984F5B">
              <w:rPr>
                <w:lang w:val="cy-GB"/>
              </w:rPr>
              <w:t>S</w:t>
            </w:r>
            <w:r w:rsidR="00984F5B" w:rsidRPr="00984F5B">
              <w:rPr>
                <w:rFonts w:ascii="Calibri" w:eastAsia="Calibri" w:hAnsi="Calibri" w:cs="Calibri"/>
                <w:lang w:val="cy-GB"/>
              </w:rPr>
              <w:t>ŵ</w:t>
            </w:r>
            <w:r w:rsidR="00984F5B" w:rsidRPr="00984F5B">
              <w:rPr>
                <w:lang w:val="cy-GB"/>
              </w:rPr>
              <w:t>olegol</w:t>
            </w:r>
            <w:r w:rsidR="00984F5B">
              <w:rPr>
                <w:lang w:val="cy-GB"/>
              </w:rPr>
              <w:t xml:space="preserve"> </w:t>
            </w:r>
            <w:r>
              <w:rPr>
                <w:lang w:val="cy-GB"/>
              </w:rPr>
              <w:t>Llundain</w:t>
            </w:r>
          </w:p>
        </w:tc>
        <w:tc>
          <w:tcPr>
            <w:tcW w:w="0" w:type="auto"/>
            <w:vAlign w:val="center"/>
            <w:hideMark/>
          </w:tcPr>
          <w:p w14:paraId="73EF0956" w14:textId="0D777412" w:rsidR="0049240C" w:rsidRPr="0004174D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Tafwys </w:t>
            </w:r>
            <w:r w:rsidR="0004174D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Lloegr</w:t>
            </w:r>
          </w:p>
        </w:tc>
        <w:tc>
          <w:tcPr>
            <w:tcW w:w="0" w:type="auto"/>
            <w:vAlign w:val="center"/>
            <w:hideMark/>
          </w:tcPr>
          <w:p w14:paraId="344614E4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£186,834 (24 mis)</w:t>
            </w:r>
          </w:p>
        </w:tc>
        <w:tc>
          <w:tcPr>
            <w:tcW w:w="0" w:type="auto"/>
            <w:vAlign w:val="center"/>
            <w:hideMark/>
          </w:tcPr>
          <w:p w14:paraId="7F9C30FC" w14:textId="17DB379D" w:rsidR="0049240C" w:rsidRPr="0049240C" w:rsidRDefault="00140B5B" w:rsidP="0004174D">
            <w:pPr>
              <w:rPr>
                <w:lang w:val="en-GB"/>
              </w:rPr>
            </w:pPr>
            <w:r>
              <w:rPr>
                <w:lang w:val="cy-GB"/>
              </w:rPr>
              <w:t>Tuag at gostau craidd Partneriaethau Afonydd yn Llundain</w:t>
            </w:r>
            <w:r w:rsidR="0004174D">
              <w:rPr>
                <w:lang w:val="cy-GB"/>
              </w:rPr>
              <w:t xml:space="preserve"> sy’n</w:t>
            </w:r>
            <w:r>
              <w:rPr>
                <w:lang w:val="cy-GB"/>
              </w:rPr>
              <w:t xml:space="preserve"> integreiddio gweithredu cymunedol ac arian adfer i greu cynlluniau strategol ar gyfer afonydd.</w:t>
            </w:r>
          </w:p>
        </w:tc>
      </w:tr>
      <w:tr w:rsidR="00A54217" w14:paraId="419C8EE0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A24D6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Gwasanaeth Drama Rent-A-Role</w:t>
            </w:r>
          </w:p>
        </w:tc>
        <w:tc>
          <w:tcPr>
            <w:tcW w:w="0" w:type="auto"/>
            <w:vAlign w:val="center"/>
            <w:hideMark/>
          </w:tcPr>
          <w:p w14:paraId="43C3FE9B" w14:textId="3AAC7F9A" w:rsidR="0049240C" w:rsidRPr="0004174D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Plym </w:t>
            </w:r>
            <w:r w:rsidR="0004174D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Lloegr</w:t>
            </w:r>
          </w:p>
        </w:tc>
        <w:tc>
          <w:tcPr>
            <w:tcW w:w="0" w:type="auto"/>
            <w:vAlign w:val="center"/>
            <w:hideMark/>
          </w:tcPr>
          <w:p w14:paraId="510B6A7B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£59,750 (8 mis)</w:t>
            </w:r>
          </w:p>
        </w:tc>
        <w:tc>
          <w:tcPr>
            <w:tcW w:w="0" w:type="auto"/>
            <w:vAlign w:val="center"/>
            <w:hideMark/>
          </w:tcPr>
          <w:p w14:paraId="3E00D949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Tuag at gostau prosiect i bwyso a mesur y cysyniad o afonydd fel dinasyddion, gan weithio i uno cymunedau â’r afon ar yr un telerau.</w:t>
            </w:r>
          </w:p>
        </w:tc>
      </w:tr>
      <w:tr w:rsidR="00A54217" w14:paraId="15098DC3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1FA8C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Sefydliad Tir Gwyllt Knepp</w:t>
            </w:r>
          </w:p>
        </w:tc>
        <w:tc>
          <w:tcPr>
            <w:tcW w:w="0" w:type="auto"/>
            <w:vAlign w:val="center"/>
            <w:hideMark/>
          </w:tcPr>
          <w:p w14:paraId="68959829" w14:textId="06A7FF1B" w:rsidR="0049240C" w:rsidRPr="0004174D" w:rsidRDefault="00A54217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Afonydd </w:t>
            </w:r>
            <w:r w:rsidR="00140B5B">
              <w:rPr>
                <w:lang w:val="cy-GB"/>
              </w:rPr>
              <w:t xml:space="preserve">Adur ac Arun </w:t>
            </w:r>
            <w:r w:rsidR="0004174D">
              <w:rPr>
                <w:lang w:val="cy-GB"/>
              </w:rPr>
              <w:t>–</w:t>
            </w:r>
            <w:r w:rsidR="00140B5B">
              <w:rPr>
                <w:lang w:val="cy-GB"/>
              </w:rPr>
              <w:t xml:space="preserve"> Lloegr</w:t>
            </w:r>
          </w:p>
        </w:tc>
        <w:tc>
          <w:tcPr>
            <w:tcW w:w="0" w:type="auto"/>
            <w:vAlign w:val="center"/>
            <w:hideMark/>
          </w:tcPr>
          <w:p w14:paraId="4DFB4BCA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£138,000 (24 mis)</w:t>
            </w:r>
          </w:p>
        </w:tc>
        <w:tc>
          <w:tcPr>
            <w:tcW w:w="0" w:type="auto"/>
            <w:vAlign w:val="center"/>
            <w:hideMark/>
          </w:tcPr>
          <w:p w14:paraId="3C9757A1" w14:textId="0DC91DD7" w:rsidR="0049240C" w:rsidRPr="0049240C" w:rsidRDefault="00140B5B" w:rsidP="0004174D">
            <w:pPr>
              <w:rPr>
                <w:lang w:val="en-GB"/>
              </w:rPr>
            </w:pPr>
            <w:r>
              <w:rPr>
                <w:lang w:val="cy-GB"/>
              </w:rPr>
              <w:t xml:space="preserve">Tuag at gostau </w:t>
            </w:r>
            <w:r w:rsidR="0004174D">
              <w:rPr>
                <w:lang w:val="cy-GB"/>
              </w:rPr>
              <w:t xml:space="preserve">craidd </w:t>
            </w:r>
            <w:r>
              <w:rPr>
                <w:lang w:val="cy-GB"/>
              </w:rPr>
              <w:t xml:space="preserve">creu </w:t>
            </w:r>
            <w:r w:rsidRPr="0004174D">
              <w:rPr>
                <w:i/>
                <w:lang w:val="cy-GB"/>
              </w:rPr>
              <w:t>Weald to Waves,</w:t>
            </w:r>
            <w:r>
              <w:rPr>
                <w:lang w:val="cy-GB"/>
              </w:rPr>
              <w:t xml:space="preserve"> coridor adfer natur 100 milltir o hyd o bwys cenedlaethol ar draws Swydd Sussex, o Goedwig Ashdown drwy ystad Knepp, ar hyd dalgylch</w:t>
            </w:r>
            <w:r w:rsidR="0004174D">
              <w:rPr>
                <w:lang w:val="cy-GB"/>
              </w:rPr>
              <w:t>oedd tair afon hyd at fforestau lludwymon sydd wedi’</w:t>
            </w:r>
            <w:r>
              <w:rPr>
                <w:lang w:val="cy-GB"/>
              </w:rPr>
              <w:t xml:space="preserve">u hadfer. </w:t>
            </w:r>
          </w:p>
        </w:tc>
      </w:tr>
      <w:tr w:rsidR="00A54217" w14:paraId="23A75E2B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03640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Partneriaeth Tirwedd Lough Erne (RSPB)</w:t>
            </w:r>
          </w:p>
        </w:tc>
        <w:tc>
          <w:tcPr>
            <w:tcW w:w="0" w:type="auto"/>
            <w:vAlign w:val="center"/>
            <w:hideMark/>
          </w:tcPr>
          <w:p w14:paraId="797E08DE" w14:textId="52B1A508" w:rsidR="0049240C" w:rsidRPr="0004174D" w:rsidRDefault="00140B5B" w:rsidP="0049240C">
            <w:pPr>
              <w:rPr>
                <w:lang w:val="cy-GB"/>
              </w:rPr>
            </w:pPr>
            <w:r>
              <w:rPr>
                <w:lang w:val="cy-GB"/>
              </w:rPr>
              <w:t xml:space="preserve">Lough Erne </w:t>
            </w:r>
            <w:r w:rsidR="0004174D">
              <w:rPr>
                <w:lang w:val="cy-GB"/>
              </w:rPr>
              <w:t>–</w:t>
            </w:r>
            <w:r>
              <w:rPr>
                <w:lang w:val="cy-GB"/>
              </w:rPr>
              <w:t xml:space="preserve"> Gogledd Iwerddon</w:t>
            </w:r>
          </w:p>
        </w:tc>
        <w:tc>
          <w:tcPr>
            <w:tcW w:w="0" w:type="auto"/>
            <w:vAlign w:val="center"/>
            <w:hideMark/>
          </w:tcPr>
          <w:p w14:paraId="732721C2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£88,000 (9 mis)</w:t>
            </w:r>
          </w:p>
        </w:tc>
        <w:tc>
          <w:tcPr>
            <w:tcW w:w="0" w:type="auto"/>
            <w:vAlign w:val="center"/>
            <w:hideMark/>
          </w:tcPr>
          <w:p w14:paraId="3F470C15" w14:textId="3679690F" w:rsidR="0049240C" w:rsidRPr="0049240C" w:rsidRDefault="00140B5B" w:rsidP="0004174D">
            <w:pPr>
              <w:rPr>
                <w:lang w:val="en-GB"/>
              </w:rPr>
            </w:pPr>
            <w:r>
              <w:rPr>
                <w:lang w:val="cy-GB"/>
              </w:rPr>
              <w:t>Tuag at gostau prosiect P</w:t>
            </w:r>
            <w:r w:rsidR="0004174D">
              <w:rPr>
                <w:lang w:val="cy-GB"/>
              </w:rPr>
              <w:t xml:space="preserve">artneriaeth Tirwedd Lough Erne </w:t>
            </w:r>
            <w:r>
              <w:rPr>
                <w:lang w:val="cy-GB"/>
              </w:rPr>
              <w:t xml:space="preserve">sy’n cydweithio ag UKILN i lunio cynhadledd, gan </w:t>
            </w:r>
            <w:r w:rsidR="0004174D">
              <w:rPr>
                <w:lang w:val="cy-GB"/>
              </w:rPr>
              <w:t>feithrin</w:t>
            </w:r>
            <w:r>
              <w:rPr>
                <w:lang w:val="cy-GB"/>
              </w:rPr>
              <w:t xml:space="preserve"> arbenigedd a chefnogi gweithredu cymunedol o ran d</w:t>
            </w:r>
            <w:r>
              <w:rPr>
                <w:rFonts w:ascii="Calibri" w:eastAsia="Calibri" w:hAnsi="Calibri" w:cs="Calibri"/>
                <w:lang w:val="cy-GB"/>
              </w:rPr>
              <w:t>ŵ</w:t>
            </w:r>
            <w:r>
              <w:rPr>
                <w:lang w:val="cy-GB"/>
              </w:rPr>
              <w:t>r croyw yng Ngogledd Iwerddon.</w:t>
            </w:r>
          </w:p>
        </w:tc>
      </w:tr>
      <w:tr w:rsidR="00A54217" w14:paraId="18692BBC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4579C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Cyswllt Amgylchedd Gogledd Iwerddon</w:t>
            </w:r>
          </w:p>
        </w:tc>
        <w:tc>
          <w:tcPr>
            <w:tcW w:w="0" w:type="auto"/>
            <w:vAlign w:val="center"/>
            <w:hideMark/>
          </w:tcPr>
          <w:p w14:paraId="7B31DA27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Dyfroedd croyw ledled Gogledd Iwerddon</w:t>
            </w:r>
          </w:p>
        </w:tc>
        <w:tc>
          <w:tcPr>
            <w:tcW w:w="0" w:type="auto"/>
            <w:vAlign w:val="center"/>
            <w:hideMark/>
          </w:tcPr>
          <w:p w14:paraId="428B0C3E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£250,000 (36 mis)</w:t>
            </w:r>
          </w:p>
        </w:tc>
        <w:tc>
          <w:tcPr>
            <w:tcW w:w="0" w:type="auto"/>
            <w:vAlign w:val="center"/>
            <w:hideMark/>
          </w:tcPr>
          <w:p w14:paraId="6B618CF3" w14:textId="70502D0B" w:rsidR="0049240C" w:rsidRPr="0049240C" w:rsidRDefault="00140B5B" w:rsidP="0046421D">
            <w:pPr>
              <w:rPr>
                <w:lang w:val="en-GB"/>
              </w:rPr>
            </w:pPr>
            <w:r>
              <w:rPr>
                <w:lang w:val="cy-GB"/>
              </w:rPr>
              <w:t>Tuag at gostau craidd Swyddog Datblygu Dyfroedd Croyw penodedig, i ddarparu</w:t>
            </w:r>
            <w:r w:rsidR="0004174D">
              <w:rPr>
                <w:lang w:val="cy-GB"/>
              </w:rPr>
              <w:t xml:space="preserve"> arbenigedd a ch</w:t>
            </w:r>
            <w:r>
              <w:rPr>
                <w:lang w:val="cy-GB"/>
              </w:rPr>
              <w:t xml:space="preserve">ymorth </w:t>
            </w:r>
            <w:r w:rsidR="0046421D">
              <w:rPr>
                <w:lang w:val="cy-GB"/>
              </w:rPr>
              <w:t>hanfodol</w:t>
            </w:r>
            <w:r>
              <w:rPr>
                <w:lang w:val="cy-GB"/>
              </w:rPr>
              <w:t xml:space="preserve"> i ganolbwyntio ar wella cynefinoedd d</w:t>
            </w:r>
            <w:r>
              <w:rPr>
                <w:rFonts w:ascii="Calibri" w:eastAsia="Calibri" w:hAnsi="Calibri" w:cs="Calibri"/>
                <w:lang w:val="cy-GB"/>
              </w:rPr>
              <w:t>ŵ</w:t>
            </w:r>
            <w:r>
              <w:rPr>
                <w:lang w:val="cy-GB"/>
              </w:rPr>
              <w:t>r croyw drwy weithio ar draws sectorau.</w:t>
            </w:r>
          </w:p>
        </w:tc>
      </w:tr>
      <w:tr w:rsidR="00A54217" w14:paraId="7FD7C9E2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F7CAD" w14:textId="795F6932" w:rsidR="0049240C" w:rsidRPr="0049240C" w:rsidRDefault="00140B5B" w:rsidP="00036D02">
            <w:pPr>
              <w:rPr>
                <w:lang w:val="en-GB"/>
              </w:rPr>
            </w:pPr>
            <w:r>
              <w:rPr>
                <w:lang w:val="cy-GB"/>
              </w:rPr>
              <w:t xml:space="preserve">Ymddiriedolaeth Afonydd </w:t>
            </w:r>
            <w:r w:rsidR="00036D02">
              <w:rPr>
                <w:lang w:val="cy-GB"/>
              </w:rPr>
              <w:t>Gweryd</w:t>
            </w:r>
          </w:p>
        </w:tc>
        <w:tc>
          <w:tcPr>
            <w:tcW w:w="0" w:type="auto"/>
            <w:vAlign w:val="center"/>
            <w:hideMark/>
          </w:tcPr>
          <w:p w14:paraId="6E1EC738" w14:textId="75F25F36" w:rsidR="0049240C" w:rsidRPr="0046421D" w:rsidRDefault="00A54217" w:rsidP="0046421D">
            <w:pPr>
              <w:rPr>
                <w:lang w:val="cy-GB"/>
              </w:rPr>
            </w:pPr>
            <w:r>
              <w:rPr>
                <w:lang w:val="cy-GB"/>
              </w:rPr>
              <w:t xml:space="preserve">Afon </w:t>
            </w:r>
            <w:r w:rsidR="00140B5B">
              <w:rPr>
                <w:lang w:val="cy-GB"/>
              </w:rPr>
              <w:t xml:space="preserve">Esk </w:t>
            </w:r>
            <w:r w:rsidR="0046421D">
              <w:rPr>
                <w:lang w:val="cy-GB"/>
              </w:rPr>
              <w:t>– Y</w:t>
            </w:r>
            <w:r w:rsidR="00140B5B">
              <w:rPr>
                <w:lang w:val="cy-GB"/>
              </w:rPr>
              <w:t>r Alban</w:t>
            </w:r>
          </w:p>
        </w:tc>
        <w:tc>
          <w:tcPr>
            <w:tcW w:w="0" w:type="auto"/>
            <w:vAlign w:val="center"/>
            <w:hideMark/>
          </w:tcPr>
          <w:p w14:paraId="2DCDAF66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£256,060 (36 mis)</w:t>
            </w:r>
          </w:p>
        </w:tc>
        <w:tc>
          <w:tcPr>
            <w:tcW w:w="0" w:type="auto"/>
            <w:vAlign w:val="center"/>
            <w:hideMark/>
          </w:tcPr>
          <w:p w14:paraId="46CE9FDD" w14:textId="504AE0B0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 xml:space="preserve">Tuag at gostau craidd cefnogi gwaith ymgysylltu cymunedol ac </w:t>
            </w:r>
            <w:r w:rsidR="007D5C41">
              <w:rPr>
                <w:lang w:val="cy-GB"/>
              </w:rPr>
              <w:t>ymgyrchoedd ar hyd A</w:t>
            </w:r>
            <w:r>
              <w:rPr>
                <w:lang w:val="cy-GB"/>
              </w:rPr>
              <w:t>fon Esk.</w:t>
            </w:r>
          </w:p>
        </w:tc>
      </w:tr>
      <w:tr w:rsidR="00A54217" w14:paraId="2F3D7E67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8D2D3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Partneriaeth Ucheldiroedd De’r Alban</w:t>
            </w:r>
          </w:p>
        </w:tc>
        <w:tc>
          <w:tcPr>
            <w:tcW w:w="0" w:type="auto"/>
            <w:vAlign w:val="center"/>
            <w:hideMark/>
          </w:tcPr>
          <w:p w14:paraId="146C958A" w14:textId="66DF03B3" w:rsidR="0049240C" w:rsidRPr="0049240C" w:rsidRDefault="00A54217" w:rsidP="006C3530">
            <w:pPr>
              <w:rPr>
                <w:lang w:val="en-GB"/>
              </w:rPr>
            </w:pPr>
            <w:r>
              <w:rPr>
                <w:lang w:val="cy-GB"/>
              </w:rPr>
              <w:t xml:space="preserve">Afon </w:t>
            </w:r>
            <w:r w:rsidR="006C3530">
              <w:rPr>
                <w:lang w:val="cy-GB"/>
              </w:rPr>
              <w:t>Tuedd</w:t>
            </w:r>
            <w:r w:rsidR="0046421D">
              <w:rPr>
                <w:lang w:val="cy-GB"/>
              </w:rPr>
              <w:t xml:space="preserve"> – Y</w:t>
            </w:r>
            <w:r w:rsidR="00140B5B">
              <w:rPr>
                <w:lang w:val="cy-GB"/>
              </w:rPr>
              <w:t>r Alban</w:t>
            </w:r>
          </w:p>
        </w:tc>
        <w:tc>
          <w:tcPr>
            <w:tcW w:w="0" w:type="auto"/>
            <w:vAlign w:val="center"/>
            <w:hideMark/>
          </w:tcPr>
          <w:p w14:paraId="24B17B0B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£152,000 (48 mis)</w:t>
            </w:r>
          </w:p>
        </w:tc>
        <w:tc>
          <w:tcPr>
            <w:tcW w:w="0" w:type="auto"/>
            <w:vAlign w:val="center"/>
            <w:hideMark/>
          </w:tcPr>
          <w:p w14:paraId="47CA1968" w14:textId="3F51BEB6" w:rsidR="0049240C" w:rsidRPr="0049240C" w:rsidRDefault="00140B5B" w:rsidP="006C3530">
            <w:pPr>
              <w:rPr>
                <w:lang w:val="en-GB"/>
              </w:rPr>
            </w:pPr>
            <w:r>
              <w:rPr>
                <w:lang w:val="cy-GB"/>
              </w:rPr>
              <w:t xml:space="preserve">Tuag at gostau prosiect </w:t>
            </w:r>
            <w:r w:rsidRPr="00615516">
              <w:rPr>
                <w:i/>
                <w:lang w:val="cy-GB"/>
              </w:rPr>
              <w:t>Connecting Threads:</w:t>
            </w:r>
            <w:r>
              <w:rPr>
                <w:lang w:val="cy-GB"/>
              </w:rPr>
              <w:t xml:space="preserve"> prosiect creu lle creadigol pum mlynedd sy’n seiliedig ar afon</w:t>
            </w:r>
            <w:r w:rsidR="00EB12E1">
              <w:rPr>
                <w:lang w:val="cy-GB"/>
              </w:rPr>
              <w:t>, gan g</w:t>
            </w:r>
            <w:r>
              <w:rPr>
                <w:lang w:val="cy-GB"/>
              </w:rPr>
              <w:t xml:space="preserve">ydweithio â chymunedau </w:t>
            </w:r>
            <w:r w:rsidR="007303B7">
              <w:rPr>
                <w:lang w:val="cy-GB"/>
              </w:rPr>
              <w:t xml:space="preserve">ac ymarferwyr creadigol ar </w:t>
            </w:r>
            <w:r w:rsidR="007D5C41">
              <w:rPr>
                <w:lang w:val="cy-GB"/>
              </w:rPr>
              <w:t>hyd A</w:t>
            </w:r>
            <w:r>
              <w:rPr>
                <w:lang w:val="cy-GB"/>
              </w:rPr>
              <w:t xml:space="preserve">fon </w:t>
            </w:r>
            <w:r w:rsidR="006C3530">
              <w:rPr>
                <w:lang w:val="cy-GB"/>
              </w:rPr>
              <w:t>Tuedd</w:t>
            </w:r>
            <w:r>
              <w:rPr>
                <w:lang w:val="cy-GB"/>
              </w:rPr>
              <w:t>.</w:t>
            </w:r>
          </w:p>
        </w:tc>
      </w:tr>
      <w:tr w:rsidR="00A54217" w14:paraId="509ECEF9" w14:textId="77777777" w:rsidTr="00FC24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7042A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Menter Dalgylch Afon Spey (SCIO)</w:t>
            </w:r>
          </w:p>
        </w:tc>
        <w:tc>
          <w:tcPr>
            <w:tcW w:w="0" w:type="auto"/>
            <w:vAlign w:val="center"/>
            <w:hideMark/>
          </w:tcPr>
          <w:p w14:paraId="24D7BBCA" w14:textId="7BE3A7BF" w:rsidR="0049240C" w:rsidRPr="0049240C" w:rsidRDefault="00A54217" w:rsidP="0046421D">
            <w:pPr>
              <w:rPr>
                <w:lang w:val="en-GB"/>
              </w:rPr>
            </w:pPr>
            <w:r>
              <w:rPr>
                <w:lang w:val="cy-GB"/>
              </w:rPr>
              <w:t xml:space="preserve">Afon </w:t>
            </w:r>
            <w:r w:rsidR="0046421D">
              <w:rPr>
                <w:lang w:val="cy-GB"/>
              </w:rPr>
              <w:t>Spey – Y</w:t>
            </w:r>
            <w:r w:rsidR="00140B5B">
              <w:rPr>
                <w:lang w:val="cy-GB"/>
              </w:rPr>
              <w:t>r Alban</w:t>
            </w:r>
          </w:p>
        </w:tc>
        <w:tc>
          <w:tcPr>
            <w:tcW w:w="0" w:type="auto"/>
            <w:vAlign w:val="center"/>
            <w:hideMark/>
          </w:tcPr>
          <w:p w14:paraId="034C09E1" w14:textId="77777777" w:rsidR="0049240C" w:rsidRPr="0049240C" w:rsidRDefault="00140B5B" w:rsidP="0049240C">
            <w:pPr>
              <w:rPr>
                <w:lang w:val="en-GB"/>
              </w:rPr>
            </w:pPr>
            <w:r>
              <w:rPr>
                <w:lang w:val="cy-GB"/>
              </w:rPr>
              <w:t>£200,000 (36 mis)</w:t>
            </w:r>
          </w:p>
        </w:tc>
        <w:tc>
          <w:tcPr>
            <w:tcW w:w="0" w:type="auto"/>
            <w:vAlign w:val="center"/>
            <w:hideMark/>
          </w:tcPr>
          <w:p w14:paraId="1723B9E2" w14:textId="40DE4DA6" w:rsidR="0049240C" w:rsidRPr="0049240C" w:rsidRDefault="00140B5B" w:rsidP="00EB12E1">
            <w:pPr>
              <w:rPr>
                <w:lang w:val="en-GB"/>
              </w:rPr>
            </w:pPr>
            <w:r>
              <w:rPr>
                <w:lang w:val="cy-GB"/>
              </w:rPr>
              <w:t xml:space="preserve">Tuag at gostau craidd amgylchedd naturiol ffyniannus a </w:t>
            </w:r>
            <w:r w:rsidR="00EB12E1">
              <w:rPr>
                <w:lang w:val="cy-GB"/>
              </w:rPr>
              <w:t>ch</w:t>
            </w:r>
            <w:r>
              <w:rPr>
                <w:lang w:val="cy-GB"/>
              </w:rPr>
              <w:t>ynaliadw</w:t>
            </w:r>
            <w:r w:rsidR="00615516">
              <w:rPr>
                <w:lang w:val="cy-GB"/>
              </w:rPr>
              <w:t>y</w:t>
            </w:r>
            <w:r w:rsidR="00EB12E1">
              <w:rPr>
                <w:lang w:val="cy-GB"/>
              </w:rPr>
              <w:t xml:space="preserve"> sy’n gallu gwrthsefyll y newid yn yr hinsawdd</w:t>
            </w:r>
            <w:r>
              <w:rPr>
                <w:lang w:val="cy-GB"/>
              </w:rPr>
              <w:t xml:space="preserve"> ar gyfer bywyd gwyllt a chymunedau ar hyd a lled dalgylch </w:t>
            </w:r>
            <w:r w:rsidR="007D5C41">
              <w:rPr>
                <w:lang w:val="cy-GB"/>
              </w:rPr>
              <w:t>A</w:t>
            </w:r>
            <w:r>
              <w:rPr>
                <w:lang w:val="cy-GB"/>
              </w:rPr>
              <w:t>fon Spey.</w:t>
            </w:r>
          </w:p>
        </w:tc>
      </w:tr>
    </w:tbl>
    <w:p w14:paraId="739CE44C" w14:textId="77777777" w:rsidR="0049240C" w:rsidRPr="0049240C" w:rsidRDefault="0049240C" w:rsidP="0049240C">
      <w:pPr>
        <w:rPr>
          <w:lang w:val="en-GB"/>
        </w:rPr>
      </w:pPr>
    </w:p>
    <w:p w14:paraId="4CB95D7A" w14:textId="1E6E870B" w:rsidR="0049240C" w:rsidRDefault="0049240C" w:rsidP="0020269F"/>
    <w:p w14:paraId="68DFDED1" w14:textId="77777777" w:rsidR="00FC244C" w:rsidRDefault="00FC244C" w:rsidP="0020269F"/>
    <w:p w14:paraId="4B7C4445" w14:textId="77777777" w:rsidR="00FC244C" w:rsidRDefault="00FC244C" w:rsidP="0020269F"/>
    <w:p w14:paraId="20E37C94" w14:textId="0A957B69" w:rsidR="00FC244C" w:rsidRPr="0020269F" w:rsidRDefault="00AC12AF" w:rsidP="00FC244C">
      <w:pPr>
        <w:ind w:left="-709"/>
      </w:pPr>
      <w:r>
        <w:rPr>
          <w:noProof/>
        </w:rPr>
        <w:lastRenderedPageBreak/>
        <w:drawing>
          <wp:inline distT="0" distB="0" distL="0" distR="0" wp14:anchorId="23AC27D7" wp14:editId="48E1CCD5">
            <wp:extent cx="6693762" cy="9305925"/>
            <wp:effectExtent l="0" t="0" r="0" b="0"/>
            <wp:docPr id="1902709189" name="Picture 2" descr="Mae’r ffeithlun ar waelod y blog hwn yn dangos ychydig mwy o wybodaeth am y cymorth rydym yn ei ddarparu ac am y sefydliadau sy’n cael eu hariann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09189" name="Picture 2" descr="Mae’r ffeithlun ar waelod y blog hwn yn dangos ychydig mwy o wybodaeth am y cymorth rydym yn ei ddarparu ac am y sefydliadau sy’n cael eu hariannu.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829" cy="93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44C" w:rsidRPr="0020269F" w:rsidSect="00FD480F">
      <w:headerReference w:type="default" r:id="rId25"/>
      <w:footerReference w:type="default" r:id="rId26"/>
      <w:headerReference w:type="first" r:id="rId27"/>
      <w:pgSz w:w="11910" w:h="16840"/>
      <w:pgMar w:top="1420" w:right="1680" w:bottom="1040" w:left="1420" w:header="0" w:footer="8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CE95" w14:textId="77777777" w:rsidR="001D3AB1" w:rsidRDefault="001D3AB1">
      <w:r>
        <w:separator/>
      </w:r>
    </w:p>
  </w:endnote>
  <w:endnote w:type="continuationSeparator" w:id="0">
    <w:p w14:paraId="597EA816" w14:textId="77777777" w:rsidR="001D3AB1" w:rsidRDefault="001D3AB1">
      <w:r>
        <w:continuationSeparator/>
      </w:r>
    </w:p>
  </w:endnote>
  <w:endnote w:type="continuationNotice" w:id="1">
    <w:p w14:paraId="771B725B" w14:textId="77777777" w:rsidR="001D3AB1" w:rsidRDefault="001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jalla UI">
    <w:panose1 w:val="00000000000000000000"/>
    <w:charset w:val="00"/>
    <w:family w:val="roman"/>
    <w:notTrueType/>
    <w:pitch w:val="default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59C0C" w14:textId="04AF5F7D" w:rsidR="002A0A97" w:rsidRDefault="002A0A9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66901" w14:textId="77777777" w:rsidR="001D3AB1" w:rsidRDefault="001D3AB1">
      <w:r>
        <w:separator/>
      </w:r>
    </w:p>
  </w:footnote>
  <w:footnote w:type="continuationSeparator" w:id="0">
    <w:p w14:paraId="793B5407" w14:textId="77777777" w:rsidR="001D3AB1" w:rsidRDefault="001D3AB1">
      <w:r>
        <w:continuationSeparator/>
      </w:r>
    </w:p>
  </w:footnote>
  <w:footnote w:type="continuationNotice" w:id="1">
    <w:p w14:paraId="29F5EB8E" w14:textId="77777777" w:rsidR="001D3AB1" w:rsidRDefault="001D3A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55787" w14:textId="77777777" w:rsidR="002A0A97" w:rsidRDefault="002A0A9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C766C" w14:textId="77777777" w:rsidR="00FD480F" w:rsidRDefault="00FD480F" w:rsidP="00FD480F">
    <w:pPr>
      <w:pStyle w:val="Header"/>
      <w:jc w:val="center"/>
    </w:pPr>
  </w:p>
  <w:p w14:paraId="643C7A7D" w14:textId="763B4E01" w:rsidR="00FD480F" w:rsidRDefault="00FD480F" w:rsidP="00FD480F">
    <w:pPr>
      <w:pStyle w:val="Header"/>
      <w:jc w:val="center"/>
    </w:pPr>
    <w:r>
      <w:rPr>
        <w:noProof/>
      </w:rPr>
      <w:drawing>
        <wp:inline distT="0" distB="0" distL="0" distR="0" wp14:anchorId="5033D197" wp14:editId="5C38A58F">
          <wp:extent cx="1845833" cy="969010"/>
          <wp:effectExtent l="0" t="0" r="0" b="0"/>
          <wp:docPr id="288224533" name="Picture 1" descr="A pin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224533" name="Picture 1" descr="A pin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286" cy="982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2A6"/>
    <w:multiLevelType w:val="hybridMultilevel"/>
    <w:tmpl w:val="49A0E5C0"/>
    <w:lvl w:ilvl="0" w:tplc="CAFA62EE">
      <w:numFmt w:val="bullet"/>
      <w:lvlText w:val="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DB6C52E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2" w:tplc="324861CC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5462AB60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4" w:tplc="101EC17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5" w:tplc="141CD9C6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104CA5C6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4922FA1E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8" w:tplc="F9D2AFB4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03441B"/>
    <w:multiLevelType w:val="multilevel"/>
    <w:tmpl w:val="E7DEED84"/>
    <w:lvl w:ilvl="0">
      <w:start w:val="1"/>
      <w:numFmt w:val="decimal"/>
      <w:lvlText w:val="%1"/>
      <w:lvlJc w:val="left"/>
      <w:pPr>
        <w:ind w:left="862" w:hanging="62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862" w:hanging="626"/>
        <w:jc w:val="right"/>
      </w:pPr>
      <w:rPr>
        <w:rFonts w:ascii="Gill Sans MT" w:eastAsia="Gill Sans MT" w:hAnsi="Gill Sans MT" w:cs="Gill Sans MT" w:hint="default"/>
        <w:b/>
        <w:bCs/>
        <w:i w:val="0"/>
        <w:iCs w:val="0"/>
        <w:spacing w:val="-8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470" w:hanging="6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75" w:hanging="6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80" w:hanging="6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385" w:hanging="6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690" w:hanging="6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995" w:hanging="6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300" w:hanging="626"/>
      </w:pPr>
      <w:rPr>
        <w:rFonts w:hint="default"/>
        <w:lang w:val="en-US" w:eastAsia="en-US" w:bidi="ar-SA"/>
      </w:rPr>
    </w:lvl>
  </w:abstractNum>
  <w:abstractNum w:abstractNumId="2" w15:restartNumberingAfterBreak="0">
    <w:nsid w:val="03F3316A"/>
    <w:multiLevelType w:val="hybridMultilevel"/>
    <w:tmpl w:val="F07C5BCA"/>
    <w:lvl w:ilvl="0" w:tplc="5C186232">
      <w:numFmt w:val="bullet"/>
      <w:lvlText w:val="-"/>
      <w:lvlJc w:val="left"/>
      <w:pPr>
        <w:ind w:left="103" w:hanging="133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8052AE">
      <w:numFmt w:val="bullet"/>
      <w:lvlText w:val="•"/>
      <w:lvlJc w:val="left"/>
      <w:pPr>
        <w:ind w:left="798" w:hanging="133"/>
      </w:pPr>
      <w:rPr>
        <w:rFonts w:hint="default"/>
        <w:lang w:val="en-US" w:eastAsia="en-US" w:bidi="ar-SA"/>
      </w:rPr>
    </w:lvl>
    <w:lvl w:ilvl="2" w:tplc="483EEB0C">
      <w:numFmt w:val="bullet"/>
      <w:lvlText w:val="•"/>
      <w:lvlJc w:val="left"/>
      <w:pPr>
        <w:ind w:left="1496" w:hanging="133"/>
      </w:pPr>
      <w:rPr>
        <w:rFonts w:hint="default"/>
        <w:lang w:val="en-US" w:eastAsia="en-US" w:bidi="ar-SA"/>
      </w:rPr>
    </w:lvl>
    <w:lvl w:ilvl="3" w:tplc="DE24BF70">
      <w:numFmt w:val="bullet"/>
      <w:lvlText w:val="•"/>
      <w:lvlJc w:val="left"/>
      <w:pPr>
        <w:ind w:left="2194" w:hanging="133"/>
      </w:pPr>
      <w:rPr>
        <w:rFonts w:hint="default"/>
        <w:lang w:val="en-US" w:eastAsia="en-US" w:bidi="ar-SA"/>
      </w:rPr>
    </w:lvl>
    <w:lvl w:ilvl="4" w:tplc="D3F6192C">
      <w:numFmt w:val="bullet"/>
      <w:lvlText w:val="•"/>
      <w:lvlJc w:val="left"/>
      <w:pPr>
        <w:ind w:left="2893" w:hanging="133"/>
      </w:pPr>
      <w:rPr>
        <w:rFonts w:hint="default"/>
        <w:lang w:val="en-US" w:eastAsia="en-US" w:bidi="ar-SA"/>
      </w:rPr>
    </w:lvl>
    <w:lvl w:ilvl="5" w:tplc="F9167BA0">
      <w:numFmt w:val="bullet"/>
      <w:lvlText w:val="•"/>
      <w:lvlJc w:val="left"/>
      <w:pPr>
        <w:ind w:left="3591" w:hanging="133"/>
      </w:pPr>
      <w:rPr>
        <w:rFonts w:hint="default"/>
        <w:lang w:val="en-US" w:eastAsia="en-US" w:bidi="ar-SA"/>
      </w:rPr>
    </w:lvl>
    <w:lvl w:ilvl="6" w:tplc="50A8CB7A">
      <w:numFmt w:val="bullet"/>
      <w:lvlText w:val="•"/>
      <w:lvlJc w:val="left"/>
      <w:pPr>
        <w:ind w:left="4289" w:hanging="133"/>
      </w:pPr>
      <w:rPr>
        <w:rFonts w:hint="default"/>
        <w:lang w:val="en-US" w:eastAsia="en-US" w:bidi="ar-SA"/>
      </w:rPr>
    </w:lvl>
    <w:lvl w:ilvl="7" w:tplc="826CF610">
      <w:numFmt w:val="bullet"/>
      <w:lvlText w:val="•"/>
      <w:lvlJc w:val="left"/>
      <w:pPr>
        <w:ind w:left="4988" w:hanging="133"/>
      </w:pPr>
      <w:rPr>
        <w:rFonts w:hint="default"/>
        <w:lang w:val="en-US" w:eastAsia="en-US" w:bidi="ar-SA"/>
      </w:rPr>
    </w:lvl>
    <w:lvl w:ilvl="8" w:tplc="66F09C0C">
      <w:numFmt w:val="bullet"/>
      <w:lvlText w:val="•"/>
      <w:lvlJc w:val="left"/>
      <w:pPr>
        <w:ind w:left="5686" w:hanging="133"/>
      </w:pPr>
      <w:rPr>
        <w:rFonts w:hint="default"/>
        <w:lang w:val="en-US" w:eastAsia="en-US" w:bidi="ar-SA"/>
      </w:rPr>
    </w:lvl>
  </w:abstractNum>
  <w:abstractNum w:abstractNumId="3" w15:restartNumberingAfterBreak="0">
    <w:nsid w:val="06B630D0"/>
    <w:multiLevelType w:val="multilevel"/>
    <w:tmpl w:val="B64AC8B2"/>
    <w:lvl w:ilvl="0">
      <w:start w:val="2"/>
      <w:numFmt w:val="decimal"/>
      <w:lvlText w:val="%1"/>
      <w:lvlJc w:val="left"/>
      <w:pPr>
        <w:ind w:left="2271" w:hanging="44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71" w:hanging="444"/>
        <w:jc w:val="right"/>
      </w:pPr>
      <w:rPr>
        <w:rFonts w:ascii="Gill Sans MT" w:eastAsia="Gill Sans MT" w:hAnsi="Gill Sans MT" w:cs="Gill Sans MT" w:hint="default"/>
        <w:b/>
        <w:bCs/>
        <w:i w:val="0"/>
        <w:iCs w:val="0"/>
        <w:spacing w:val="-6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4024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96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68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12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5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444"/>
      </w:pPr>
      <w:rPr>
        <w:rFonts w:hint="default"/>
        <w:lang w:val="en-US" w:eastAsia="en-US" w:bidi="ar-SA"/>
      </w:rPr>
    </w:lvl>
  </w:abstractNum>
  <w:abstractNum w:abstractNumId="4" w15:restartNumberingAfterBreak="0">
    <w:nsid w:val="09AF3392"/>
    <w:multiLevelType w:val="hybridMultilevel"/>
    <w:tmpl w:val="4ACE3AB0"/>
    <w:lvl w:ilvl="0" w:tplc="3B76728E">
      <w:numFmt w:val="bullet"/>
      <w:lvlText w:val=""/>
      <w:lvlJc w:val="left"/>
      <w:pPr>
        <w:ind w:left="7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5143D22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CC2A1F46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07A6DCFC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28269A38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D8526478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A6965DBE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B4209E9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 w:tplc="25268832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FFC7272"/>
    <w:multiLevelType w:val="hybridMultilevel"/>
    <w:tmpl w:val="A530D0D0"/>
    <w:lvl w:ilvl="0" w:tplc="3A4A7B94"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08A1758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2" w:tplc="D94E33DA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3" w:tplc="BDF4ACBC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  <w:lvl w:ilvl="4" w:tplc="4BF44CEC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867605B8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6" w:tplc="CF4AD5CC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7" w:tplc="6960FB7A">
      <w:numFmt w:val="bullet"/>
      <w:lvlText w:val="•"/>
      <w:lvlJc w:val="left"/>
      <w:pPr>
        <w:ind w:left="8341" w:hanging="360"/>
      </w:pPr>
      <w:rPr>
        <w:rFonts w:hint="default"/>
        <w:lang w:val="en-US" w:eastAsia="en-US" w:bidi="ar-SA"/>
      </w:rPr>
    </w:lvl>
    <w:lvl w:ilvl="8" w:tplc="0DBA1494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662ED6"/>
    <w:multiLevelType w:val="multilevel"/>
    <w:tmpl w:val="24F08B5A"/>
    <w:lvl w:ilvl="0">
      <w:start w:val="1"/>
      <w:numFmt w:val="decimal"/>
      <w:lvlText w:val="%1"/>
      <w:lvlJc w:val="left"/>
      <w:pPr>
        <w:ind w:left="337" w:hanging="33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7" w:hanging="33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265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28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91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54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7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80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43" w:hanging="331"/>
      </w:pPr>
      <w:rPr>
        <w:rFonts w:hint="default"/>
        <w:lang w:val="en-US" w:eastAsia="en-US" w:bidi="ar-SA"/>
      </w:rPr>
    </w:lvl>
  </w:abstractNum>
  <w:abstractNum w:abstractNumId="7" w15:restartNumberingAfterBreak="0">
    <w:nsid w:val="24632FD9"/>
    <w:multiLevelType w:val="hybridMultilevel"/>
    <w:tmpl w:val="8B825E5E"/>
    <w:lvl w:ilvl="0" w:tplc="0108D7BA">
      <w:numFmt w:val="bullet"/>
      <w:lvlText w:val=""/>
      <w:lvlJc w:val="left"/>
      <w:pPr>
        <w:ind w:left="7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38C7072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5C7C5C60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6C46230A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A3E4022C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C70E17B2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48AE881E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873218EA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 w:tplc="1D2A5842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9A06BA"/>
    <w:multiLevelType w:val="multilevel"/>
    <w:tmpl w:val="5C1AD6AE"/>
    <w:lvl w:ilvl="0">
      <w:start w:val="2"/>
      <w:numFmt w:val="decimal"/>
      <w:lvlText w:val="%1"/>
      <w:lvlJc w:val="left"/>
      <w:pPr>
        <w:ind w:left="337" w:hanging="33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7" w:hanging="33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265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28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91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54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17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80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43" w:hanging="331"/>
      </w:pPr>
      <w:rPr>
        <w:rFonts w:hint="default"/>
        <w:lang w:val="en-US" w:eastAsia="en-US" w:bidi="ar-SA"/>
      </w:rPr>
    </w:lvl>
  </w:abstractNum>
  <w:abstractNum w:abstractNumId="9" w15:restartNumberingAfterBreak="0">
    <w:nsid w:val="2C0F03BB"/>
    <w:multiLevelType w:val="hybridMultilevel"/>
    <w:tmpl w:val="B728EFD0"/>
    <w:lvl w:ilvl="0" w:tplc="EE6E98E0">
      <w:numFmt w:val="bullet"/>
      <w:lvlText w:val=""/>
      <w:lvlJc w:val="left"/>
      <w:pPr>
        <w:ind w:left="7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DBA3D2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10C6C8A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80BAC526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B492EFE6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0B8418FE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096A93B6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181C2C3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 w:tplc="0EBA5B28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9F0E97"/>
    <w:multiLevelType w:val="hybridMultilevel"/>
    <w:tmpl w:val="F4249A14"/>
    <w:lvl w:ilvl="0" w:tplc="AB5A21C8">
      <w:numFmt w:val="bullet"/>
      <w:lvlText w:val="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4ACDCD2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2" w:tplc="03EA68B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DC3214C0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4" w:tplc="601A5578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5" w:tplc="46F6C322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706693BE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7FC2C578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8" w:tplc="41E416D2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C0D7C30"/>
    <w:multiLevelType w:val="hybridMultilevel"/>
    <w:tmpl w:val="168ECCEC"/>
    <w:lvl w:ilvl="0" w:tplc="3A5C2F9E">
      <w:numFmt w:val="bullet"/>
      <w:lvlText w:val=""/>
      <w:lvlJc w:val="left"/>
      <w:pPr>
        <w:ind w:left="1648" w:hanging="2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D7C22B8">
      <w:numFmt w:val="bullet"/>
      <w:lvlText w:val="•"/>
      <w:lvlJc w:val="left"/>
      <w:pPr>
        <w:ind w:left="2556" w:hanging="270"/>
      </w:pPr>
      <w:rPr>
        <w:rFonts w:hint="default"/>
        <w:lang w:val="en-US" w:eastAsia="en-US" w:bidi="ar-SA"/>
      </w:rPr>
    </w:lvl>
    <w:lvl w:ilvl="2" w:tplc="434C4540">
      <w:numFmt w:val="bullet"/>
      <w:lvlText w:val="•"/>
      <w:lvlJc w:val="left"/>
      <w:pPr>
        <w:ind w:left="3472" w:hanging="270"/>
      </w:pPr>
      <w:rPr>
        <w:rFonts w:hint="default"/>
        <w:lang w:val="en-US" w:eastAsia="en-US" w:bidi="ar-SA"/>
      </w:rPr>
    </w:lvl>
    <w:lvl w:ilvl="3" w:tplc="FA4E343A">
      <w:numFmt w:val="bullet"/>
      <w:lvlText w:val="•"/>
      <w:lvlJc w:val="left"/>
      <w:pPr>
        <w:ind w:left="4389" w:hanging="270"/>
      </w:pPr>
      <w:rPr>
        <w:rFonts w:hint="default"/>
        <w:lang w:val="en-US" w:eastAsia="en-US" w:bidi="ar-SA"/>
      </w:rPr>
    </w:lvl>
    <w:lvl w:ilvl="4" w:tplc="15584DEA">
      <w:numFmt w:val="bullet"/>
      <w:lvlText w:val="•"/>
      <w:lvlJc w:val="left"/>
      <w:pPr>
        <w:ind w:left="5305" w:hanging="270"/>
      </w:pPr>
      <w:rPr>
        <w:rFonts w:hint="default"/>
        <w:lang w:val="en-US" w:eastAsia="en-US" w:bidi="ar-SA"/>
      </w:rPr>
    </w:lvl>
    <w:lvl w:ilvl="5" w:tplc="86A85072">
      <w:numFmt w:val="bullet"/>
      <w:lvlText w:val="•"/>
      <w:lvlJc w:val="left"/>
      <w:pPr>
        <w:ind w:left="6222" w:hanging="270"/>
      </w:pPr>
      <w:rPr>
        <w:rFonts w:hint="default"/>
        <w:lang w:val="en-US" w:eastAsia="en-US" w:bidi="ar-SA"/>
      </w:rPr>
    </w:lvl>
    <w:lvl w:ilvl="6" w:tplc="9148EB90">
      <w:numFmt w:val="bullet"/>
      <w:lvlText w:val="•"/>
      <w:lvlJc w:val="left"/>
      <w:pPr>
        <w:ind w:left="7138" w:hanging="270"/>
      </w:pPr>
      <w:rPr>
        <w:rFonts w:hint="default"/>
        <w:lang w:val="en-US" w:eastAsia="en-US" w:bidi="ar-SA"/>
      </w:rPr>
    </w:lvl>
    <w:lvl w:ilvl="7" w:tplc="BC0CA4E2">
      <w:numFmt w:val="bullet"/>
      <w:lvlText w:val="•"/>
      <w:lvlJc w:val="left"/>
      <w:pPr>
        <w:ind w:left="8054" w:hanging="270"/>
      </w:pPr>
      <w:rPr>
        <w:rFonts w:hint="default"/>
        <w:lang w:val="en-US" w:eastAsia="en-US" w:bidi="ar-SA"/>
      </w:rPr>
    </w:lvl>
    <w:lvl w:ilvl="8" w:tplc="0540DC72">
      <w:numFmt w:val="bullet"/>
      <w:lvlText w:val="•"/>
      <w:lvlJc w:val="left"/>
      <w:pPr>
        <w:ind w:left="8971" w:hanging="270"/>
      </w:pPr>
      <w:rPr>
        <w:rFonts w:hint="default"/>
        <w:lang w:val="en-US" w:eastAsia="en-US" w:bidi="ar-SA"/>
      </w:rPr>
    </w:lvl>
  </w:abstractNum>
  <w:abstractNum w:abstractNumId="12" w15:restartNumberingAfterBreak="0">
    <w:nsid w:val="3D43051B"/>
    <w:multiLevelType w:val="hybridMultilevel"/>
    <w:tmpl w:val="0E5661CC"/>
    <w:lvl w:ilvl="0" w:tplc="387EC656">
      <w:numFmt w:val="bullet"/>
      <w:lvlText w:val=""/>
      <w:lvlJc w:val="left"/>
      <w:pPr>
        <w:ind w:left="7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C1E757C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70FE4D82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3" w:tplc="08FADE66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 w:tplc="A3DCB3C6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5DF6255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6" w:tplc="21004FD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7" w:tplc="4782C426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8" w:tplc="830E56C4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4C03D95"/>
    <w:multiLevelType w:val="hybridMultilevel"/>
    <w:tmpl w:val="9A3C8CB2"/>
    <w:lvl w:ilvl="0" w:tplc="8794C098">
      <w:numFmt w:val="bullet"/>
      <w:lvlText w:val="-"/>
      <w:lvlJc w:val="left"/>
      <w:pPr>
        <w:ind w:left="103" w:hanging="133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F89C46">
      <w:numFmt w:val="bullet"/>
      <w:lvlText w:val="•"/>
      <w:lvlJc w:val="left"/>
      <w:pPr>
        <w:ind w:left="798" w:hanging="133"/>
      </w:pPr>
      <w:rPr>
        <w:rFonts w:hint="default"/>
        <w:lang w:val="en-US" w:eastAsia="en-US" w:bidi="ar-SA"/>
      </w:rPr>
    </w:lvl>
    <w:lvl w:ilvl="2" w:tplc="C832A618">
      <w:numFmt w:val="bullet"/>
      <w:lvlText w:val="•"/>
      <w:lvlJc w:val="left"/>
      <w:pPr>
        <w:ind w:left="1496" w:hanging="133"/>
      </w:pPr>
      <w:rPr>
        <w:rFonts w:hint="default"/>
        <w:lang w:val="en-US" w:eastAsia="en-US" w:bidi="ar-SA"/>
      </w:rPr>
    </w:lvl>
    <w:lvl w:ilvl="3" w:tplc="59A22F16">
      <w:numFmt w:val="bullet"/>
      <w:lvlText w:val="•"/>
      <w:lvlJc w:val="left"/>
      <w:pPr>
        <w:ind w:left="2194" w:hanging="133"/>
      </w:pPr>
      <w:rPr>
        <w:rFonts w:hint="default"/>
        <w:lang w:val="en-US" w:eastAsia="en-US" w:bidi="ar-SA"/>
      </w:rPr>
    </w:lvl>
    <w:lvl w:ilvl="4" w:tplc="EB06EBA2">
      <w:numFmt w:val="bullet"/>
      <w:lvlText w:val="•"/>
      <w:lvlJc w:val="left"/>
      <w:pPr>
        <w:ind w:left="2893" w:hanging="133"/>
      </w:pPr>
      <w:rPr>
        <w:rFonts w:hint="default"/>
        <w:lang w:val="en-US" w:eastAsia="en-US" w:bidi="ar-SA"/>
      </w:rPr>
    </w:lvl>
    <w:lvl w:ilvl="5" w:tplc="4482A65C">
      <w:numFmt w:val="bullet"/>
      <w:lvlText w:val="•"/>
      <w:lvlJc w:val="left"/>
      <w:pPr>
        <w:ind w:left="3591" w:hanging="133"/>
      </w:pPr>
      <w:rPr>
        <w:rFonts w:hint="default"/>
        <w:lang w:val="en-US" w:eastAsia="en-US" w:bidi="ar-SA"/>
      </w:rPr>
    </w:lvl>
    <w:lvl w:ilvl="6" w:tplc="A61E4AB8">
      <w:numFmt w:val="bullet"/>
      <w:lvlText w:val="•"/>
      <w:lvlJc w:val="left"/>
      <w:pPr>
        <w:ind w:left="4289" w:hanging="133"/>
      </w:pPr>
      <w:rPr>
        <w:rFonts w:hint="default"/>
        <w:lang w:val="en-US" w:eastAsia="en-US" w:bidi="ar-SA"/>
      </w:rPr>
    </w:lvl>
    <w:lvl w:ilvl="7" w:tplc="C4D6F9E8">
      <w:numFmt w:val="bullet"/>
      <w:lvlText w:val="•"/>
      <w:lvlJc w:val="left"/>
      <w:pPr>
        <w:ind w:left="4988" w:hanging="133"/>
      </w:pPr>
      <w:rPr>
        <w:rFonts w:hint="default"/>
        <w:lang w:val="en-US" w:eastAsia="en-US" w:bidi="ar-SA"/>
      </w:rPr>
    </w:lvl>
    <w:lvl w:ilvl="8" w:tplc="F210D398">
      <w:numFmt w:val="bullet"/>
      <w:lvlText w:val="•"/>
      <w:lvlJc w:val="left"/>
      <w:pPr>
        <w:ind w:left="5686" w:hanging="133"/>
      </w:pPr>
      <w:rPr>
        <w:rFonts w:hint="default"/>
        <w:lang w:val="en-US" w:eastAsia="en-US" w:bidi="ar-SA"/>
      </w:rPr>
    </w:lvl>
  </w:abstractNum>
  <w:abstractNum w:abstractNumId="14" w15:restartNumberingAfterBreak="0">
    <w:nsid w:val="49D837B3"/>
    <w:multiLevelType w:val="multilevel"/>
    <w:tmpl w:val="1E92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8537F"/>
    <w:multiLevelType w:val="hybridMultilevel"/>
    <w:tmpl w:val="FB1E3EAA"/>
    <w:lvl w:ilvl="0" w:tplc="4EC0A062">
      <w:numFmt w:val="bullet"/>
      <w:lvlText w:val=""/>
      <w:lvlJc w:val="left"/>
      <w:pPr>
        <w:ind w:left="7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B0817EE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7776704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44DE4F1A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280CBAA0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11040C3A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84308F9A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7368DE3A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 w:tplc="E8A6CC32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E0564C4"/>
    <w:multiLevelType w:val="hybridMultilevel"/>
    <w:tmpl w:val="10CCB8AA"/>
    <w:lvl w:ilvl="0" w:tplc="254C4582">
      <w:numFmt w:val="bullet"/>
      <w:lvlText w:val="o"/>
      <w:lvlJc w:val="left"/>
      <w:pPr>
        <w:ind w:left="76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F586AD6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 w:tplc="347CE776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3" w:tplc="1D7222D2">
      <w:numFmt w:val="bullet"/>
      <w:lvlText w:val="•"/>
      <w:lvlJc w:val="left"/>
      <w:pPr>
        <w:ind w:left="2737" w:hanging="360"/>
      </w:pPr>
      <w:rPr>
        <w:rFonts w:hint="default"/>
        <w:lang w:val="en-US" w:eastAsia="en-US" w:bidi="ar-SA"/>
      </w:rPr>
    </w:lvl>
    <w:lvl w:ilvl="4" w:tplc="278A5CCC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5" w:tplc="69E29718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6" w:tplc="F970C51C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7" w:tplc="4912B532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D052737E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E236492"/>
    <w:multiLevelType w:val="multilevel"/>
    <w:tmpl w:val="0CCE90BC"/>
    <w:lvl w:ilvl="0">
      <w:start w:val="3"/>
      <w:numFmt w:val="decimal"/>
      <w:lvlText w:val="%1"/>
      <w:lvlJc w:val="left"/>
      <w:pPr>
        <w:ind w:left="336" w:hanging="33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36" w:hanging="33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43" w:hanging="3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44" w:hanging="3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46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48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49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51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952" w:hanging="331"/>
      </w:pPr>
      <w:rPr>
        <w:rFonts w:hint="default"/>
        <w:lang w:val="en-US" w:eastAsia="en-US" w:bidi="ar-SA"/>
      </w:rPr>
    </w:lvl>
  </w:abstractNum>
  <w:abstractNum w:abstractNumId="18" w15:restartNumberingAfterBreak="0">
    <w:nsid w:val="5205542D"/>
    <w:multiLevelType w:val="hybridMultilevel"/>
    <w:tmpl w:val="39D4DE36"/>
    <w:lvl w:ilvl="0" w:tplc="08A4B800">
      <w:numFmt w:val="bullet"/>
      <w:lvlText w:val=""/>
      <w:lvlJc w:val="left"/>
      <w:pPr>
        <w:ind w:left="11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972D84A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205CEF08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3" w:tplc="B57839B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4" w:tplc="B7D051F2">
      <w:numFmt w:val="bullet"/>
      <w:lvlText w:val="•"/>
      <w:lvlJc w:val="left"/>
      <w:pPr>
        <w:ind w:left="3918" w:hanging="360"/>
      </w:pPr>
      <w:rPr>
        <w:rFonts w:hint="default"/>
        <w:lang w:val="en-US" w:eastAsia="en-US" w:bidi="ar-SA"/>
      </w:rPr>
    </w:lvl>
    <w:lvl w:ilvl="5" w:tplc="1F9CFC24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6" w:tplc="7BEC6D44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45D2182A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8" w:tplc="7C28AA24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7A2270"/>
    <w:multiLevelType w:val="hybridMultilevel"/>
    <w:tmpl w:val="D7B4CA46"/>
    <w:lvl w:ilvl="0" w:tplc="03A63C48">
      <w:numFmt w:val="bullet"/>
      <w:lvlText w:val="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12ACC14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2" w:tplc="BAF01072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6184633C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4" w:tplc="7AC092B6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5" w:tplc="B9488EBC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57E0B06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6CF2EC80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8" w:tplc="74844916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FFE5AD3"/>
    <w:multiLevelType w:val="hybridMultilevel"/>
    <w:tmpl w:val="449EED38"/>
    <w:lvl w:ilvl="0" w:tplc="D0AE3586">
      <w:numFmt w:val="bullet"/>
      <w:lvlText w:val=""/>
      <w:lvlJc w:val="left"/>
      <w:pPr>
        <w:ind w:left="12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A61C0A7E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2" w:tplc="F29042F4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3" w:tplc="0A56EEF8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4F10A680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5" w:tplc="272667DE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6" w:tplc="402891C8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7" w:tplc="446C31E0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8" w:tplc="A9B05D92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4B25A07"/>
    <w:multiLevelType w:val="hybridMultilevel"/>
    <w:tmpl w:val="F510141A"/>
    <w:lvl w:ilvl="0" w:tplc="E0548E44">
      <w:numFmt w:val="bullet"/>
      <w:lvlText w:val=""/>
      <w:lvlJc w:val="left"/>
      <w:pPr>
        <w:ind w:left="7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37E23AD4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2" w:tplc="3F5AEE0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3" w:tplc="57140294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4A10AF86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37422DFC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6" w:tplc="98E280BC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ar-SA"/>
      </w:rPr>
    </w:lvl>
    <w:lvl w:ilvl="7" w:tplc="2DD46358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 w:tplc="9954A7FE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AD37C40"/>
    <w:multiLevelType w:val="hybridMultilevel"/>
    <w:tmpl w:val="FFFAB480"/>
    <w:lvl w:ilvl="0" w:tplc="6DBE6FD2">
      <w:start w:val="1"/>
      <w:numFmt w:val="decimal"/>
      <w:lvlText w:val="%1"/>
      <w:lvlJc w:val="left"/>
      <w:pPr>
        <w:ind w:left="860" w:hanging="624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18E2ECE">
      <w:numFmt w:val="bullet"/>
      <w:lvlText w:val="•"/>
      <w:lvlJc w:val="left"/>
      <w:pPr>
        <w:ind w:left="1677" w:hanging="624"/>
      </w:pPr>
      <w:rPr>
        <w:rFonts w:hint="default"/>
        <w:lang w:val="en-US" w:eastAsia="en-US" w:bidi="ar-SA"/>
      </w:rPr>
    </w:lvl>
    <w:lvl w:ilvl="2" w:tplc="F5F20796">
      <w:numFmt w:val="bullet"/>
      <w:lvlText w:val="•"/>
      <w:lvlJc w:val="left"/>
      <w:pPr>
        <w:ind w:left="2494" w:hanging="624"/>
      </w:pPr>
      <w:rPr>
        <w:rFonts w:hint="default"/>
        <w:lang w:val="en-US" w:eastAsia="en-US" w:bidi="ar-SA"/>
      </w:rPr>
    </w:lvl>
    <w:lvl w:ilvl="3" w:tplc="6958E15C">
      <w:numFmt w:val="bullet"/>
      <w:lvlText w:val="•"/>
      <w:lvlJc w:val="left"/>
      <w:pPr>
        <w:ind w:left="3311" w:hanging="624"/>
      </w:pPr>
      <w:rPr>
        <w:rFonts w:hint="default"/>
        <w:lang w:val="en-US" w:eastAsia="en-US" w:bidi="ar-SA"/>
      </w:rPr>
    </w:lvl>
    <w:lvl w:ilvl="4" w:tplc="423ECFE2">
      <w:numFmt w:val="bullet"/>
      <w:lvlText w:val="•"/>
      <w:lvlJc w:val="left"/>
      <w:pPr>
        <w:ind w:left="4128" w:hanging="624"/>
      </w:pPr>
      <w:rPr>
        <w:rFonts w:hint="default"/>
        <w:lang w:val="en-US" w:eastAsia="en-US" w:bidi="ar-SA"/>
      </w:rPr>
    </w:lvl>
    <w:lvl w:ilvl="5" w:tplc="D200EF9C">
      <w:numFmt w:val="bullet"/>
      <w:lvlText w:val="•"/>
      <w:lvlJc w:val="left"/>
      <w:pPr>
        <w:ind w:left="4945" w:hanging="624"/>
      </w:pPr>
      <w:rPr>
        <w:rFonts w:hint="default"/>
        <w:lang w:val="en-US" w:eastAsia="en-US" w:bidi="ar-SA"/>
      </w:rPr>
    </w:lvl>
    <w:lvl w:ilvl="6" w:tplc="D8BE9912">
      <w:numFmt w:val="bullet"/>
      <w:lvlText w:val="•"/>
      <w:lvlJc w:val="left"/>
      <w:pPr>
        <w:ind w:left="5762" w:hanging="624"/>
      </w:pPr>
      <w:rPr>
        <w:rFonts w:hint="default"/>
        <w:lang w:val="en-US" w:eastAsia="en-US" w:bidi="ar-SA"/>
      </w:rPr>
    </w:lvl>
    <w:lvl w:ilvl="7" w:tplc="D4EA9872">
      <w:numFmt w:val="bullet"/>
      <w:lvlText w:val="•"/>
      <w:lvlJc w:val="left"/>
      <w:pPr>
        <w:ind w:left="6579" w:hanging="624"/>
      </w:pPr>
      <w:rPr>
        <w:rFonts w:hint="default"/>
        <w:lang w:val="en-US" w:eastAsia="en-US" w:bidi="ar-SA"/>
      </w:rPr>
    </w:lvl>
    <w:lvl w:ilvl="8" w:tplc="E5AA2614">
      <w:numFmt w:val="bullet"/>
      <w:lvlText w:val="•"/>
      <w:lvlJc w:val="left"/>
      <w:pPr>
        <w:ind w:left="7396" w:hanging="624"/>
      </w:pPr>
      <w:rPr>
        <w:rFonts w:hint="default"/>
        <w:lang w:val="en-US" w:eastAsia="en-US" w:bidi="ar-SA"/>
      </w:rPr>
    </w:lvl>
  </w:abstractNum>
  <w:abstractNum w:abstractNumId="23" w15:restartNumberingAfterBreak="0">
    <w:nsid w:val="707E6A5F"/>
    <w:multiLevelType w:val="multilevel"/>
    <w:tmpl w:val="087E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7F6194"/>
    <w:multiLevelType w:val="hybridMultilevel"/>
    <w:tmpl w:val="8AF4368C"/>
    <w:lvl w:ilvl="0" w:tplc="6BB45C78">
      <w:numFmt w:val="bullet"/>
      <w:lvlText w:val=""/>
      <w:lvlJc w:val="left"/>
      <w:pPr>
        <w:ind w:left="7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50BBE2">
      <w:numFmt w:val="bullet"/>
      <w:lvlText w:val="•"/>
      <w:lvlJc w:val="left"/>
      <w:pPr>
        <w:ind w:left="1481" w:hanging="362"/>
      </w:pPr>
      <w:rPr>
        <w:rFonts w:hint="default"/>
        <w:lang w:val="en-US" w:eastAsia="en-US" w:bidi="ar-SA"/>
      </w:rPr>
    </w:lvl>
    <w:lvl w:ilvl="2" w:tplc="724E8238">
      <w:numFmt w:val="bullet"/>
      <w:lvlText w:val="•"/>
      <w:lvlJc w:val="left"/>
      <w:pPr>
        <w:ind w:left="2223" w:hanging="362"/>
      </w:pPr>
      <w:rPr>
        <w:rFonts w:hint="default"/>
        <w:lang w:val="en-US" w:eastAsia="en-US" w:bidi="ar-SA"/>
      </w:rPr>
    </w:lvl>
    <w:lvl w:ilvl="3" w:tplc="30C43E5E">
      <w:numFmt w:val="bullet"/>
      <w:lvlText w:val="•"/>
      <w:lvlJc w:val="left"/>
      <w:pPr>
        <w:ind w:left="2965" w:hanging="362"/>
      </w:pPr>
      <w:rPr>
        <w:rFonts w:hint="default"/>
        <w:lang w:val="en-US" w:eastAsia="en-US" w:bidi="ar-SA"/>
      </w:rPr>
    </w:lvl>
    <w:lvl w:ilvl="4" w:tplc="27FA25C0">
      <w:numFmt w:val="bullet"/>
      <w:lvlText w:val="•"/>
      <w:lvlJc w:val="left"/>
      <w:pPr>
        <w:ind w:left="3706" w:hanging="362"/>
      </w:pPr>
      <w:rPr>
        <w:rFonts w:hint="default"/>
        <w:lang w:val="en-US" w:eastAsia="en-US" w:bidi="ar-SA"/>
      </w:rPr>
    </w:lvl>
    <w:lvl w:ilvl="5" w:tplc="C4569C50">
      <w:numFmt w:val="bullet"/>
      <w:lvlText w:val="•"/>
      <w:lvlJc w:val="left"/>
      <w:pPr>
        <w:ind w:left="4448" w:hanging="362"/>
      </w:pPr>
      <w:rPr>
        <w:rFonts w:hint="default"/>
        <w:lang w:val="en-US" w:eastAsia="en-US" w:bidi="ar-SA"/>
      </w:rPr>
    </w:lvl>
    <w:lvl w:ilvl="6" w:tplc="5372C9B0">
      <w:numFmt w:val="bullet"/>
      <w:lvlText w:val="•"/>
      <w:lvlJc w:val="left"/>
      <w:pPr>
        <w:ind w:left="5190" w:hanging="362"/>
      </w:pPr>
      <w:rPr>
        <w:rFonts w:hint="default"/>
        <w:lang w:val="en-US" w:eastAsia="en-US" w:bidi="ar-SA"/>
      </w:rPr>
    </w:lvl>
    <w:lvl w:ilvl="7" w:tplc="EC8C5654">
      <w:numFmt w:val="bullet"/>
      <w:lvlText w:val="•"/>
      <w:lvlJc w:val="left"/>
      <w:pPr>
        <w:ind w:left="5931" w:hanging="362"/>
      </w:pPr>
      <w:rPr>
        <w:rFonts w:hint="default"/>
        <w:lang w:val="en-US" w:eastAsia="en-US" w:bidi="ar-SA"/>
      </w:rPr>
    </w:lvl>
    <w:lvl w:ilvl="8" w:tplc="48A2DC20">
      <w:numFmt w:val="bullet"/>
      <w:lvlText w:val="•"/>
      <w:lvlJc w:val="left"/>
      <w:pPr>
        <w:ind w:left="6673" w:hanging="362"/>
      </w:pPr>
      <w:rPr>
        <w:rFonts w:hint="default"/>
        <w:lang w:val="en-US" w:eastAsia="en-US" w:bidi="ar-SA"/>
      </w:rPr>
    </w:lvl>
  </w:abstractNum>
  <w:abstractNum w:abstractNumId="25" w15:restartNumberingAfterBreak="0">
    <w:nsid w:val="722E2245"/>
    <w:multiLevelType w:val="hybridMultilevel"/>
    <w:tmpl w:val="C5F284BA"/>
    <w:lvl w:ilvl="0" w:tplc="29A85570">
      <w:numFmt w:val="bullet"/>
      <w:lvlText w:val="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7D81488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2" w:tplc="1FC8A318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4B3EDD98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4" w:tplc="AF5CE584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5" w:tplc="8480A0E6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12CC87AA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7" w:tplc="05CCB934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8" w:tplc="AAAC3484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35304CA"/>
    <w:multiLevelType w:val="multilevel"/>
    <w:tmpl w:val="EF38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5514A3"/>
    <w:multiLevelType w:val="hybridMultilevel"/>
    <w:tmpl w:val="B21C64AA"/>
    <w:lvl w:ilvl="0" w:tplc="F482C230">
      <w:numFmt w:val="bullet"/>
      <w:lvlText w:val="-"/>
      <w:lvlJc w:val="left"/>
      <w:pPr>
        <w:ind w:left="103" w:hanging="133"/>
      </w:pPr>
      <w:rPr>
        <w:rFonts w:ascii="Gill Sans MT" w:eastAsia="Gill Sans MT" w:hAnsi="Gill Sans MT" w:cs="Gill Sans M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F2372A">
      <w:numFmt w:val="bullet"/>
      <w:lvlText w:val="•"/>
      <w:lvlJc w:val="left"/>
      <w:pPr>
        <w:ind w:left="798" w:hanging="133"/>
      </w:pPr>
      <w:rPr>
        <w:rFonts w:hint="default"/>
        <w:lang w:val="en-US" w:eastAsia="en-US" w:bidi="ar-SA"/>
      </w:rPr>
    </w:lvl>
    <w:lvl w:ilvl="2" w:tplc="B53C4AA2">
      <w:numFmt w:val="bullet"/>
      <w:lvlText w:val="•"/>
      <w:lvlJc w:val="left"/>
      <w:pPr>
        <w:ind w:left="1496" w:hanging="133"/>
      </w:pPr>
      <w:rPr>
        <w:rFonts w:hint="default"/>
        <w:lang w:val="en-US" w:eastAsia="en-US" w:bidi="ar-SA"/>
      </w:rPr>
    </w:lvl>
    <w:lvl w:ilvl="3" w:tplc="BA1C3C9A">
      <w:numFmt w:val="bullet"/>
      <w:lvlText w:val="•"/>
      <w:lvlJc w:val="left"/>
      <w:pPr>
        <w:ind w:left="2194" w:hanging="133"/>
      </w:pPr>
      <w:rPr>
        <w:rFonts w:hint="default"/>
        <w:lang w:val="en-US" w:eastAsia="en-US" w:bidi="ar-SA"/>
      </w:rPr>
    </w:lvl>
    <w:lvl w:ilvl="4" w:tplc="4C500DD4">
      <w:numFmt w:val="bullet"/>
      <w:lvlText w:val="•"/>
      <w:lvlJc w:val="left"/>
      <w:pPr>
        <w:ind w:left="2893" w:hanging="133"/>
      </w:pPr>
      <w:rPr>
        <w:rFonts w:hint="default"/>
        <w:lang w:val="en-US" w:eastAsia="en-US" w:bidi="ar-SA"/>
      </w:rPr>
    </w:lvl>
    <w:lvl w:ilvl="5" w:tplc="E90614D8">
      <w:numFmt w:val="bullet"/>
      <w:lvlText w:val="•"/>
      <w:lvlJc w:val="left"/>
      <w:pPr>
        <w:ind w:left="3591" w:hanging="133"/>
      </w:pPr>
      <w:rPr>
        <w:rFonts w:hint="default"/>
        <w:lang w:val="en-US" w:eastAsia="en-US" w:bidi="ar-SA"/>
      </w:rPr>
    </w:lvl>
    <w:lvl w:ilvl="6" w:tplc="EF066162">
      <w:numFmt w:val="bullet"/>
      <w:lvlText w:val="•"/>
      <w:lvlJc w:val="left"/>
      <w:pPr>
        <w:ind w:left="4289" w:hanging="133"/>
      </w:pPr>
      <w:rPr>
        <w:rFonts w:hint="default"/>
        <w:lang w:val="en-US" w:eastAsia="en-US" w:bidi="ar-SA"/>
      </w:rPr>
    </w:lvl>
    <w:lvl w:ilvl="7" w:tplc="722441C6">
      <w:numFmt w:val="bullet"/>
      <w:lvlText w:val="•"/>
      <w:lvlJc w:val="left"/>
      <w:pPr>
        <w:ind w:left="4988" w:hanging="133"/>
      </w:pPr>
      <w:rPr>
        <w:rFonts w:hint="default"/>
        <w:lang w:val="en-US" w:eastAsia="en-US" w:bidi="ar-SA"/>
      </w:rPr>
    </w:lvl>
    <w:lvl w:ilvl="8" w:tplc="984C12E6">
      <w:numFmt w:val="bullet"/>
      <w:lvlText w:val="•"/>
      <w:lvlJc w:val="left"/>
      <w:pPr>
        <w:ind w:left="5686" w:hanging="133"/>
      </w:pPr>
      <w:rPr>
        <w:rFonts w:hint="default"/>
        <w:lang w:val="en-US" w:eastAsia="en-US" w:bidi="ar-SA"/>
      </w:rPr>
    </w:lvl>
  </w:abstractNum>
  <w:abstractNum w:abstractNumId="28" w15:restartNumberingAfterBreak="0">
    <w:nsid w:val="779F5E29"/>
    <w:multiLevelType w:val="hybridMultilevel"/>
    <w:tmpl w:val="2906375A"/>
    <w:lvl w:ilvl="0" w:tplc="E8C8D56C">
      <w:numFmt w:val="bullet"/>
      <w:lvlText w:val="o"/>
      <w:lvlJc w:val="left"/>
      <w:pPr>
        <w:ind w:left="7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4D8CE3A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2" w:tplc="2EE0C002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ar-SA"/>
      </w:rPr>
    </w:lvl>
    <w:lvl w:ilvl="3" w:tplc="C79082CA">
      <w:numFmt w:val="bullet"/>
      <w:lvlText w:val="•"/>
      <w:lvlJc w:val="left"/>
      <w:pPr>
        <w:ind w:left="3361" w:hanging="360"/>
      </w:pPr>
      <w:rPr>
        <w:rFonts w:hint="default"/>
        <w:lang w:val="en-US" w:eastAsia="en-US" w:bidi="ar-SA"/>
      </w:rPr>
    </w:lvl>
    <w:lvl w:ilvl="4" w:tplc="0196149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16F86CC4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FA6CB574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D9BCB290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B93EF8AA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E820DBC"/>
    <w:multiLevelType w:val="hybridMultilevel"/>
    <w:tmpl w:val="46B4D412"/>
    <w:lvl w:ilvl="0" w:tplc="41141ED8">
      <w:numFmt w:val="bullet"/>
      <w:lvlText w:val=""/>
      <w:lvlJc w:val="left"/>
      <w:pPr>
        <w:ind w:left="7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0F8170E">
      <w:numFmt w:val="bullet"/>
      <w:lvlText w:val="•"/>
      <w:lvlJc w:val="left"/>
      <w:pPr>
        <w:ind w:left="1481" w:hanging="362"/>
      </w:pPr>
      <w:rPr>
        <w:rFonts w:hint="default"/>
        <w:lang w:val="en-US" w:eastAsia="en-US" w:bidi="ar-SA"/>
      </w:rPr>
    </w:lvl>
    <w:lvl w:ilvl="2" w:tplc="D030485E">
      <w:numFmt w:val="bullet"/>
      <w:lvlText w:val="•"/>
      <w:lvlJc w:val="left"/>
      <w:pPr>
        <w:ind w:left="2223" w:hanging="362"/>
      </w:pPr>
      <w:rPr>
        <w:rFonts w:hint="default"/>
        <w:lang w:val="en-US" w:eastAsia="en-US" w:bidi="ar-SA"/>
      </w:rPr>
    </w:lvl>
    <w:lvl w:ilvl="3" w:tplc="BB763C8E">
      <w:numFmt w:val="bullet"/>
      <w:lvlText w:val="•"/>
      <w:lvlJc w:val="left"/>
      <w:pPr>
        <w:ind w:left="2965" w:hanging="362"/>
      </w:pPr>
      <w:rPr>
        <w:rFonts w:hint="default"/>
        <w:lang w:val="en-US" w:eastAsia="en-US" w:bidi="ar-SA"/>
      </w:rPr>
    </w:lvl>
    <w:lvl w:ilvl="4" w:tplc="91A0446C">
      <w:numFmt w:val="bullet"/>
      <w:lvlText w:val="•"/>
      <w:lvlJc w:val="left"/>
      <w:pPr>
        <w:ind w:left="3706" w:hanging="362"/>
      </w:pPr>
      <w:rPr>
        <w:rFonts w:hint="default"/>
        <w:lang w:val="en-US" w:eastAsia="en-US" w:bidi="ar-SA"/>
      </w:rPr>
    </w:lvl>
    <w:lvl w:ilvl="5" w:tplc="758274DA">
      <w:numFmt w:val="bullet"/>
      <w:lvlText w:val="•"/>
      <w:lvlJc w:val="left"/>
      <w:pPr>
        <w:ind w:left="4448" w:hanging="362"/>
      </w:pPr>
      <w:rPr>
        <w:rFonts w:hint="default"/>
        <w:lang w:val="en-US" w:eastAsia="en-US" w:bidi="ar-SA"/>
      </w:rPr>
    </w:lvl>
    <w:lvl w:ilvl="6" w:tplc="746CD708">
      <w:numFmt w:val="bullet"/>
      <w:lvlText w:val="•"/>
      <w:lvlJc w:val="left"/>
      <w:pPr>
        <w:ind w:left="5190" w:hanging="362"/>
      </w:pPr>
      <w:rPr>
        <w:rFonts w:hint="default"/>
        <w:lang w:val="en-US" w:eastAsia="en-US" w:bidi="ar-SA"/>
      </w:rPr>
    </w:lvl>
    <w:lvl w:ilvl="7" w:tplc="0518AE0E">
      <w:numFmt w:val="bullet"/>
      <w:lvlText w:val="•"/>
      <w:lvlJc w:val="left"/>
      <w:pPr>
        <w:ind w:left="5931" w:hanging="362"/>
      </w:pPr>
      <w:rPr>
        <w:rFonts w:hint="default"/>
        <w:lang w:val="en-US" w:eastAsia="en-US" w:bidi="ar-SA"/>
      </w:rPr>
    </w:lvl>
    <w:lvl w:ilvl="8" w:tplc="C25E3742">
      <w:numFmt w:val="bullet"/>
      <w:lvlText w:val="•"/>
      <w:lvlJc w:val="left"/>
      <w:pPr>
        <w:ind w:left="6673" w:hanging="362"/>
      </w:pPr>
      <w:rPr>
        <w:rFonts w:hint="default"/>
        <w:lang w:val="en-US" w:eastAsia="en-US" w:bidi="ar-SA"/>
      </w:rPr>
    </w:lvl>
  </w:abstractNum>
  <w:abstractNum w:abstractNumId="30" w15:restartNumberingAfterBreak="0">
    <w:nsid w:val="7EC651C8"/>
    <w:multiLevelType w:val="hybridMultilevel"/>
    <w:tmpl w:val="397A7830"/>
    <w:lvl w:ilvl="0" w:tplc="6CC42836">
      <w:numFmt w:val="bullet"/>
      <w:lvlText w:val=""/>
      <w:lvlJc w:val="left"/>
      <w:pPr>
        <w:ind w:left="13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932CA36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2" w:tplc="0FC0A5D8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3" w:tplc="E0F4A56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4" w:tplc="D39A70CC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5" w:tplc="A1FE027A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6" w:tplc="5100CEE2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7" w:tplc="422CE11A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8" w:tplc="1E02A54C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</w:abstractNum>
  <w:num w:numId="1" w16cid:durableId="2069569637">
    <w:abstractNumId w:val="27"/>
  </w:num>
  <w:num w:numId="2" w16cid:durableId="2100371405">
    <w:abstractNumId w:val="13"/>
  </w:num>
  <w:num w:numId="3" w16cid:durableId="820079603">
    <w:abstractNumId w:val="2"/>
  </w:num>
  <w:num w:numId="4" w16cid:durableId="1468939531">
    <w:abstractNumId w:val="20"/>
  </w:num>
  <w:num w:numId="5" w16cid:durableId="4287617">
    <w:abstractNumId w:val="30"/>
  </w:num>
  <w:num w:numId="6" w16cid:durableId="1299921473">
    <w:abstractNumId w:val="16"/>
  </w:num>
  <w:num w:numId="7" w16cid:durableId="634675480">
    <w:abstractNumId w:val="28"/>
  </w:num>
  <w:num w:numId="8" w16cid:durableId="1381393278">
    <w:abstractNumId w:val="11"/>
  </w:num>
  <w:num w:numId="9" w16cid:durableId="1985545674">
    <w:abstractNumId w:val="5"/>
  </w:num>
  <w:num w:numId="10" w16cid:durableId="2119831564">
    <w:abstractNumId w:val="12"/>
  </w:num>
  <w:num w:numId="11" w16cid:durableId="716392716">
    <w:abstractNumId w:val="24"/>
  </w:num>
  <w:num w:numId="12" w16cid:durableId="1228221342">
    <w:abstractNumId w:val="29"/>
  </w:num>
  <w:num w:numId="13" w16cid:durableId="154536913">
    <w:abstractNumId w:val="19"/>
  </w:num>
  <w:num w:numId="14" w16cid:durableId="631637007">
    <w:abstractNumId w:val="25"/>
  </w:num>
  <w:num w:numId="15" w16cid:durableId="1196775757">
    <w:abstractNumId w:val="0"/>
  </w:num>
  <w:num w:numId="16" w16cid:durableId="527068535">
    <w:abstractNumId w:val="10"/>
  </w:num>
  <w:num w:numId="17" w16cid:durableId="1040202794">
    <w:abstractNumId w:val="18"/>
  </w:num>
  <w:num w:numId="18" w16cid:durableId="1113792350">
    <w:abstractNumId w:val="21"/>
  </w:num>
  <w:num w:numId="19" w16cid:durableId="2121142911">
    <w:abstractNumId w:val="4"/>
  </w:num>
  <w:num w:numId="20" w16cid:durableId="1703940163">
    <w:abstractNumId w:val="7"/>
  </w:num>
  <w:num w:numId="21" w16cid:durableId="1725909344">
    <w:abstractNumId w:val="15"/>
  </w:num>
  <w:num w:numId="22" w16cid:durableId="106119534">
    <w:abstractNumId w:val="9"/>
  </w:num>
  <w:num w:numId="23" w16cid:durableId="1745105134">
    <w:abstractNumId w:val="3"/>
  </w:num>
  <w:num w:numId="24" w16cid:durableId="336928199">
    <w:abstractNumId w:val="1"/>
  </w:num>
  <w:num w:numId="25" w16cid:durableId="1450590240">
    <w:abstractNumId w:val="22"/>
  </w:num>
  <w:num w:numId="26" w16cid:durableId="1336151015">
    <w:abstractNumId w:val="17"/>
  </w:num>
  <w:num w:numId="27" w16cid:durableId="47147976">
    <w:abstractNumId w:val="8"/>
  </w:num>
  <w:num w:numId="28" w16cid:durableId="830414846">
    <w:abstractNumId w:val="6"/>
  </w:num>
  <w:num w:numId="29" w16cid:durableId="1753241154">
    <w:abstractNumId w:val="26"/>
  </w:num>
  <w:num w:numId="30" w16cid:durableId="1884831786">
    <w:abstractNumId w:val="14"/>
  </w:num>
  <w:num w:numId="31" w16cid:durableId="11394994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29E"/>
    <w:rsid w:val="00003428"/>
    <w:rsid w:val="0001704C"/>
    <w:rsid w:val="00036D02"/>
    <w:rsid w:val="0004174D"/>
    <w:rsid w:val="000435B0"/>
    <w:rsid w:val="000453B1"/>
    <w:rsid w:val="00047502"/>
    <w:rsid w:val="00064203"/>
    <w:rsid w:val="00081F14"/>
    <w:rsid w:val="000C6793"/>
    <w:rsid w:val="000E2D22"/>
    <w:rsid w:val="000F24D9"/>
    <w:rsid w:val="00102C79"/>
    <w:rsid w:val="00107D46"/>
    <w:rsid w:val="00140B5B"/>
    <w:rsid w:val="001C14A8"/>
    <w:rsid w:val="001C3783"/>
    <w:rsid w:val="001D3AB1"/>
    <w:rsid w:val="001D70BA"/>
    <w:rsid w:val="001E0F62"/>
    <w:rsid w:val="0020269F"/>
    <w:rsid w:val="00257D42"/>
    <w:rsid w:val="00264AD6"/>
    <w:rsid w:val="002A0A97"/>
    <w:rsid w:val="003004C3"/>
    <w:rsid w:val="0030730A"/>
    <w:rsid w:val="00324BBF"/>
    <w:rsid w:val="00326797"/>
    <w:rsid w:val="003750BF"/>
    <w:rsid w:val="00377963"/>
    <w:rsid w:val="003861D3"/>
    <w:rsid w:val="00395F5D"/>
    <w:rsid w:val="003A063E"/>
    <w:rsid w:val="003B41A0"/>
    <w:rsid w:val="003E2373"/>
    <w:rsid w:val="003F5641"/>
    <w:rsid w:val="00446E91"/>
    <w:rsid w:val="0046421D"/>
    <w:rsid w:val="004900B8"/>
    <w:rsid w:val="0049240C"/>
    <w:rsid w:val="004A40F6"/>
    <w:rsid w:val="004B7D40"/>
    <w:rsid w:val="005932DC"/>
    <w:rsid w:val="005A1AF8"/>
    <w:rsid w:val="005A43AE"/>
    <w:rsid w:val="005A7F2D"/>
    <w:rsid w:val="005D2186"/>
    <w:rsid w:val="00615516"/>
    <w:rsid w:val="00625E39"/>
    <w:rsid w:val="006346A4"/>
    <w:rsid w:val="006B0983"/>
    <w:rsid w:val="006C2507"/>
    <w:rsid w:val="006C3530"/>
    <w:rsid w:val="006D3F59"/>
    <w:rsid w:val="006D429D"/>
    <w:rsid w:val="006F7C0E"/>
    <w:rsid w:val="00706DA1"/>
    <w:rsid w:val="007079E2"/>
    <w:rsid w:val="00721FB3"/>
    <w:rsid w:val="007303B7"/>
    <w:rsid w:val="007570FE"/>
    <w:rsid w:val="0076229E"/>
    <w:rsid w:val="00786259"/>
    <w:rsid w:val="007B46B8"/>
    <w:rsid w:val="007B7DC1"/>
    <w:rsid w:val="007C7778"/>
    <w:rsid w:val="007D5C41"/>
    <w:rsid w:val="007D6559"/>
    <w:rsid w:val="007F44A3"/>
    <w:rsid w:val="00822238"/>
    <w:rsid w:val="00870E5B"/>
    <w:rsid w:val="008836B1"/>
    <w:rsid w:val="008C6B05"/>
    <w:rsid w:val="00902015"/>
    <w:rsid w:val="00983F43"/>
    <w:rsid w:val="00984F5B"/>
    <w:rsid w:val="009976AB"/>
    <w:rsid w:val="009E7176"/>
    <w:rsid w:val="009F01F7"/>
    <w:rsid w:val="009F2DB4"/>
    <w:rsid w:val="00A35489"/>
    <w:rsid w:val="00A54217"/>
    <w:rsid w:val="00A57C01"/>
    <w:rsid w:val="00AA15D9"/>
    <w:rsid w:val="00AC12AF"/>
    <w:rsid w:val="00AD11C0"/>
    <w:rsid w:val="00AD42E1"/>
    <w:rsid w:val="00AE102C"/>
    <w:rsid w:val="00AE2FBF"/>
    <w:rsid w:val="00B1349C"/>
    <w:rsid w:val="00B14B8B"/>
    <w:rsid w:val="00B65319"/>
    <w:rsid w:val="00BC2E98"/>
    <w:rsid w:val="00C0419C"/>
    <w:rsid w:val="00C147BF"/>
    <w:rsid w:val="00C5633C"/>
    <w:rsid w:val="00C817AA"/>
    <w:rsid w:val="00C91024"/>
    <w:rsid w:val="00C96606"/>
    <w:rsid w:val="00CB3194"/>
    <w:rsid w:val="00CC07EC"/>
    <w:rsid w:val="00CC7703"/>
    <w:rsid w:val="00CE692E"/>
    <w:rsid w:val="00D87A3E"/>
    <w:rsid w:val="00DA3B3E"/>
    <w:rsid w:val="00DB66D3"/>
    <w:rsid w:val="00DC3FB2"/>
    <w:rsid w:val="00DC5E9E"/>
    <w:rsid w:val="00DD003E"/>
    <w:rsid w:val="00E6268A"/>
    <w:rsid w:val="00E72AB8"/>
    <w:rsid w:val="00E81D5C"/>
    <w:rsid w:val="00E95BEF"/>
    <w:rsid w:val="00EB12E1"/>
    <w:rsid w:val="00ED1D35"/>
    <w:rsid w:val="00EF54DC"/>
    <w:rsid w:val="00EF7A6E"/>
    <w:rsid w:val="00F15122"/>
    <w:rsid w:val="00F21021"/>
    <w:rsid w:val="00F3057B"/>
    <w:rsid w:val="00F60498"/>
    <w:rsid w:val="00F72C17"/>
    <w:rsid w:val="00F936E6"/>
    <w:rsid w:val="00FA420D"/>
    <w:rsid w:val="00FA673B"/>
    <w:rsid w:val="00FC244C"/>
    <w:rsid w:val="00FD480F"/>
    <w:rsid w:val="00FE6B90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2EF1C"/>
  <w15:chartTrackingRefBased/>
  <w15:docId w15:val="{D56F7AFD-8791-483D-A3AB-10928976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ill Sans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B3E"/>
    <w:rPr>
      <w:rFonts w:ascii="Gill Sans MT" w:hAnsi="Gill Sans MT" w:cs="Gill Sans MT"/>
    </w:rPr>
  </w:style>
  <w:style w:type="paragraph" w:styleId="Heading1">
    <w:name w:val="heading 1"/>
    <w:basedOn w:val="Normal"/>
    <w:uiPriority w:val="9"/>
    <w:qFormat/>
    <w:rsid w:val="00E81D5C"/>
    <w:pPr>
      <w:spacing w:before="102"/>
      <w:ind w:left="1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E81D5C"/>
    <w:pPr>
      <w:spacing w:before="60"/>
      <w:ind w:left="1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E81D5C"/>
    <w:pPr>
      <w:spacing w:before="100"/>
      <w:ind w:left="12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rsid w:val="00E81D5C"/>
    <w:pPr>
      <w:ind w:left="1688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2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D51A6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2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2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2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2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1D5C"/>
  </w:style>
  <w:style w:type="paragraph" w:styleId="ListParagraph">
    <w:name w:val="List Paragraph"/>
    <w:basedOn w:val="Normal"/>
    <w:uiPriority w:val="1"/>
    <w:qFormat/>
    <w:rsid w:val="00E81D5C"/>
    <w:pPr>
      <w:ind w:left="1605" w:hanging="361"/>
    </w:pPr>
  </w:style>
  <w:style w:type="paragraph" w:customStyle="1" w:styleId="TableParagraph">
    <w:name w:val="Table Paragraph"/>
    <w:basedOn w:val="Normal"/>
    <w:uiPriority w:val="1"/>
    <w:qFormat/>
    <w:rsid w:val="00E81D5C"/>
  </w:style>
  <w:style w:type="paragraph" w:styleId="Header">
    <w:name w:val="header"/>
    <w:basedOn w:val="Normal"/>
    <w:link w:val="HeaderChar"/>
    <w:uiPriority w:val="99"/>
    <w:unhideWhenUsed/>
    <w:rsid w:val="002026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69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2026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69F"/>
    <w:rPr>
      <w:rFonts w:ascii="Gill Sans MT" w:eastAsia="Gill Sans MT" w:hAnsi="Gill Sans MT" w:cs="Gill Sans 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29E"/>
    <w:rPr>
      <w:rFonts w:eastAsiaTheme="majorEastAsia" w:cstheme="majorBidi"/>
      <w:color w:val="D51A6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2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2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29E"/>
    <w:rPr>
      <w:rFonts w:ascii="Gill Sans MT" w:hAnsi="Gill Sans MT" w:cs="Gill Sans MT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229E"/>
    <w:rPr>
      <w:i/>
      <w:iCs/>
      <w:color w:val="D51A6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29E"/>
    <w:pPr>
      <w:pBdr>
        <w:top w:val="single" w:sz="4" w:space="10" w:color="D51A64" w:themeColor="accent1" w:themeShade="BF"/>
        <w:bottom w:val="single" w:sz="4" w:space="10" w:color="D51A64" w:themeColor="accent1" w:themeShade="BF"/>
      </w:pBdr>
      <w:spacing w:before="360" w:after="360"/>
      <w:ind w:left="864" w:right="864"/>
      <w:jc w:val="center"/>
    </w:pPr>
    <w:rPr>
      <w:i/>
      <w:iCs/>
      <w:color w:val="D51A6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29E"/>
    <w:rPr>
      <w:rFonts w:ascii="Gill Sans MT" w:hAnsi="Gill Sans MT" w:cs="Gill Sans MT"/>
      <w:i/>
      <w:iCs/>
      <w:color w:val="D51A6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29E"/>
    <w:rPr>
      <w:b/>
      <w:bCs/>
      <w:smallCaps/>
      <w:color w:val="D51A6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22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2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B6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environmentlink.org/working-groups/freshwater-task-force/" TargetMode="External"/><Relationship Id="rId18" Type="http://schemas.openxmlformats.org/officeDocument/2006/relationships/hyperlink" Target="https://esmeefairbairn.org.uk/our-aims/creative-confident-communitie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esmeefairbairn.org.uk/latest-news/youth-led-creativity-funding-updat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smeefairbairn.org.uk/latest-news/supporting-capacity-and-capability-organisations-working-improve-freshwater-environments/" TargetMode="External"/><Relationship Id="rId17" Type="http://schemas.openxmlformats.org/officeDocument/2006/relationships/hyperlink" Target="https://esmeefairbairn.org.uk/our-aims/our-natural-world/freshwater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fogram.com/y-rhaglen-mannau-glas-1h0n25omwr1xz4p?live" TargetMode="External"/><Relationship Id="rId20" Type="http://schemas.openxmlformats.org/officeDocument/2006/relationships/hyperlink" Target="https://esmeefairbairn.org.uk/latest-news/testing-a-new-approach-to-make-new-connection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meefairbairn.org.uk/latest-news/working-partnership-support-blue-spaces-uk/" TargetMode="External"/><Relationship Id="rId24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nfogram.com/map-of-blue-spaces-projects-1hnq41o93lx0k23" TargetMode="External"/><Relationship Id="rId23" Type="http://schemas.openxmlformats.org/officeDocument/2006/relationships/hyperlink" Target="https://esmeefairbairn.org.uk/latest-news/blue-spaces-wales-mannau-glas-cymru-call-for-expressions-of-interest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heriverstrust.org/our-work/our-projects/castco-catchment-systems-thinking-cooperativ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meefairbairn.org.uk/latest-news/blue-spaces-wales-mannau-glas-cymru-call-for-expressions-of-interest/" TargetMode="External"/><Relationship Id="rId22" Type="http://schemas.openxmlformats.org/officeDocument/2006/relationships/hyperlink" Target="https://esmeefairbairn.org.uk/about-esmee/involving-young-people/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FF">
  <a:themeElements>
    <a:clrScheme name="EFF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5791"/>
      </a:accent1>
      <a:accent2>
        <a:srgbClr val="F5A5C3"/>
      </a:accent2>
      <a:accent3>
        <a:srgbClr val="F7C5D7"/>
      </a:accent3>
      <a:accent4>
        <a:srgbClr val="D6157B"/>
      </a:accent4>
      <a:accent5>
        <a:srgbClr val="553D5D"/>
      </a:accent5>
      <a:accent6>
        <a:srgbClr val="7BACAA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FF" id="{11061D66-5FCF-46F7-AF13-BD10B053855E}" vid="{2ABAF8B6-D98F-433A-A0F9-50A0934F642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F Word Document" ma:contentTypeID="0x010100510257C7610A7143A8264B7865591B3800D2B6554251342A428E9F9D8204B5F81B" ma:contentTypeVersion="5" ma:contentTypeDescription="Template for basic Word document" ma:contentTypeScope="" ma:versionID="062fc0653ac12ac17734b6961321f19a">
  <xsd:schema xmlns:xsd="http://www.w3.org/2001/XMLSchema" xmlns:xs="http://www.w3.org/2001/XMLSchema" xmlns:p="http://schemas.microsoft.com/office/2006/metadata/properties" xmlns:ns2="b3e7076d-906a-4510-b1e4-228f359a16b8" xmlns:ns3="f18f3204-1c1d-47b9-8dd3-ab1e21ea9698" targetNamespace="http://schemas.microsoft.com/office/2006/metadata/properties" ma:root="true" ma:fieldsID="3dfe8c6561eb1ee2e6340d44ff072537" ns2:_="" ns3:_="">
    <xsd:import namespace="b3e7076d-906a-4510-b1e4-228f359a16b8"/>
    <xsd:import namespace="f18f3204-1c1d-47b9-8dd3-ab1e21ea96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076d-906a-4510-b1e4-228f359a1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3c44320c-2655-4cfc-8bf6-0aa98d1dd347}" ma:internalName="TaxCatchAll" ma:showField="CatchAllData" ma:web="b3e7076d-906a-4510-b1e4-228f359a1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f3204-1c1d-47b9-8dd3-ab1e21ea96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f3204-1c1d-47b9-8dd3-ab1e21ea9698" xsi:nil="true"/>
    <TaxCatchAll xmlns="b3e7076d-906a-4510-b1e4-228f359a16b8" xsi:nil="true"/>
    <_dlc_DocId xmlns="b3e7076d-906a-4510-b1e4-228f359a16b8">CUFYARWRYVEP-1784815203-142127</_dlc_DocId>
    <_dlc_DocIdUrl xmlns="b3e7076d-906a-4510-b1e4-228f359a16b8">
      <Url>https://esmeefairbairn.sharepoint.com/_layouts/15/DocIdRedir.aspx?ID=CUFYARWRYVEP-1784815203-142127</Url>
      <Description>CUFYARWRYVEP-1784815203-142127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32629-DDFC-409F-9B30-C318CC52C8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C908E3-69D0-4CA6-BD4E-3AAA13A47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076d-906a-4510-b1e4-228f359a16b8"/>
    <ds:schemaRef ds:uri="f18f3204-1c1d-47b9-8dd3-ab1e21ea9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2D5AE-14E0-4A2F-A543-9448C8235D75}">
  <ds:schemaRefs>
    <ds:schemaRef ds:uri="http://schemas.microsoft.com/office/2006/metadata/properties"/>
    <ds:schemaRef ds:uri="http://schemas.microsoft.com/office/infopath/2007/PartnerControls"/>
    <ds:schemaRef ds:uri="f18f3204-1c1d-47b9-8dd3-ab1e21ea9698"/>
    <ds:schemaRef ds:uri="b3e7076d-906a-4510-b1e4-228f359a16b8"/>
  </ds:schemaRefs>
</ds:datastoreItem>
</file>

<file path=customXml/itemProps4.xml><?xml version="1.0" encoding="utf-8"?>
<ds:datastoreItem xmlns:ds="http://schemas.openxmlformats.org/officeDocument/2006/customXml" ds:itemID="{A976C731-C65D-42BC-9C5E-56C73E385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Links>
    <vt:vector size="72" baseType="variant">
      <vt:variant>
        <vt:i4>2752564</vt:i4>
      </vt:variant>
      <vt:variant>
        <vt:i4>33</vt:i4>
      </vt:variant>
      <vt:variant>
        <vt:i4>0</vt:i4>
      </vt:variant>
      <vt:variant>
        <vt:i4>5</vt:i4>
      </vt:variant>
      <vt:variant>
        <vt:lpwstr>https://esmeefairbairn.org.uk/latest-news/blue-spaces-wales-mannau-glas-cymru-call-for-expressions-of-interest/</vt:lpwstr>
      </vt:variant>
      <vt:variant>
        <vt:lpwstr/>
      </vt:variant>
      <vt:variant>
        <vt:i4>5505094</vt:i4>
      </vt:variant>
      <vt:variant>
        <vt:i4>30</vt:i4>
      </vt:variant>
      <vt:variant>
        <vt:i4>0</vt:i4>
      </vt:variant>
      <vt:variant>
        <vt:i4>5</vt:i4>
      </vt:variant>
      <vt:variant>
        <vt:lpwstr>https://esmeefairbairn.org.uk/about-esmee/involving-young-people/</vt:lpwstr>
      </vt:variant>
      <vt:variant>
        <vt:lpwstr/>
      </vt:variant>
      <vt:variant>
        <vt:i4>2162803</vt:i4>
      </vt:variant>
      <vt:variant>
        <vt:i4>27</vt:i4>
      </vt:variant>
      <vt:variant>
        <vt:i4>0</vt:i4>
      </vt:variant>
      <vt:variant>
        <vt:i4>5</vt:i4>
      </vt:variant>
      <vt:variant>
        <vt:lpwstr>https://esmeefairbairn.org.uk/latest-news/youth-led-creativity-funding-update/</vt:lpwstr>
      </vt:variant>
      <vt:variant>
        <vt:lpwstr/>
      </vt:variant>
      <vt:variant>
        <vt:i4>65612</vt:i4>
      </vt:variant>
      <vt:variant>
        <vt:i4>24</vt:i4>
      </vt:variant>
      <vt:variant>
        <vt:i4>0</vt:i4>
      </vt:variant>
      <vt:variant>
        <vt:i4>5</vt:i4>
      </vt:variant>
      <vt:variant>
        <vt:lpwstr>https://esmeefairbairn.org.uk/latest-news/testing-a-new-approach-to-make-new-connections/</vt:lpwstr>
      </vt:variant>
      <vt:variant>
        <vt:lpwstr/>
      </vt:variant>
      <vt:variant>
        <vt:i4>2490468</vt:i4>
      </vt:variant>
      <vt:variant>
        <vt:i4>21</vt:i4>
      </vt:variant>
      <vt:variant>
        <vt:i4>0</vt:i4>
      </vt:variant>
      <vt:variant>
        <vt:i4>5</vt:i4>
      </vt:variant>
      <vt:variant>
        <vt:lpwstr>https://theriverstrust.org/our-work/our-projects/castco-catchment-systems-thinking-cooperative</vt:lpwstr>
      </vt:variant>
      <vt:variant>
        <vt:lpwstr/>
      </vt:variant>
      <vt:variant>
        <vt:i4>2621544</vt:i4>
      </vt:variant>
      <vt:variant>
        <vt:i4>18</vt:i4>
      </vt:variant>
      <vt:variant>
        <vt:i4>0</vt:i4>
      </vt:variant>
      <vt:variant>
        <vt:i4>5</vt:i4>
      </vt:variant>
      <vt:variant>
        <vt:lpwstr>https://esmeefairbairn.org.uk/our-aims/creative-confident-communities/</vt:lpwstr>
      </vt:variant>
      <vt:variant>
        <vt:lpwstr/>
      </vt:variant>
      <vt:variant>
        <vt:i4>4522070</vt:i4>
      </vt:variant>
      <vt:variant>
        <vt:i4>15</vt:i4>
      </vt:variant>
      <vt:variant>
        <vt:i4>0</vt:i4>
      </vt:variant>
      <vt:variant>
        <vt:i4>5</vt:i4>
      </vt:variant>
      <vt:variant>
        <vt:lpwstr>https://esmeefairbairn.org.uk/our-aims/our-natural-world/freshwater/</vt:lpwstr>
      </vt:variant>
      <vt:variant>
        <vt:lpwstr/>
      </vt:variant>
      <vt:variant>
        <vt:i4>3342378</vt:i4>
      </vt:variant>
      <vt:variant>
        <vt:i4>12</vt:i4>
      </vt:variant>
      <vt:variant>
        <vt:i4>0</vt:i4>
      </vt:variant>
      <vt:variant>
        <vt:i4>5</vt:i4>
      </vt:variant>
      <vt:variant>
        <vt:lpwstr>https://infogram.com/y-rhaglen-mannau-glas-1h0n25omwr1xz4p?live</vt:lpwstr>
      </vt:variant>
      <vt:variant>
        <vt:lpwstr/>
      </vt:variant>
      <vt:variant>
        <vt:i4>1179659</vt:i4>
      </vt:variant>
      <vt:variant>
        <vt:i4>9</vt:i4>
      </vt:variant>
      <vt:variant>
        <vt:i4>0</vt:i4>
      </vt:variant>
      <vt:variant>
        <vt:i4>5</vt:i4>
      </vt:variant>
      <vt:variant>
        <vt:lpwstr>https://infogram.com/map-of-blue-spaces-projects-1hnq41o93lx0k23</vt:lpwstr>
      </vt:variant>
      <vt:variant>
        <vt:lpwstr/>
      </vt:variant>
      <vt:variant>
        <vt:i4>1376286</vt:i4>
      </vt:variant>
      <vt:variant>
        <vt:i4>6</vt:i4>
      </vt:variant>
      <vt:variant>
        <vt:i4>0</vt:i4>
      </vt:variant>
      <vt:variant>
        <vt:i4>5</vt:i4>
      </vt:variant>
      <vt:variant>
        <vt:lpwstr>https://www.nienvironmentlink.org/working-groups/freshwater-task-force/</vt:lpwstr>
      </vt:variant>
      <vt:variant>
        <vt:lpwstr>:~:text=The%20Northern%20Ireland%20Freshwater%20Taskforce,preserves%20and%20improves%20freshwater%20ecosystems.</vt:lpwstr>
      </vt:variant>
      <vt:variant>
        <vt:i4>2883634</vt:i4>
      </vt:variant>
      <vt:variant>
        <vt:i4>3</vt:i4>
      </vt:variant>
      <vt:variant>
        <vt:i4>0</vt:i4>
      </vt:variant>
      <vt:variant>
        <vt:i4>5</vt:i4>
      </vt:variant>
      <vt:variant>
        <vt:lpwstr>https://esmeefairbairn.org.uk/latest-news/supporting-capacity-and-capability-organisations-working-improve-freshwater-environments/</vt:lpwstr>
      </vt:variant>
      <vt:variant>
        <vt:lpwstr/>
      </vt:variant>
      <vt:variant>
        <vt:i4>1769566</vt:i4>
      </vt:variant>
      <vt:variant>
        <vt:i4>0</vt:i4>
      </vt:variant>
      <vt:variant>
        <vt:i4>0</vt:i4>
      </vt:variant>
      <vt:variant>
        <vt:i4>5</vt:i4>
      </vt:variant>
      <vt:variant>
        <vt:lpwstr>https://esmeefairbairn.org.uk/latest-news/working-partnership-support-blue-spaces-uk/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Dizon</dc:creator>
  <cp:keywords/>
  <cp:lastModifiedBy>Luna Dizon</cp:lastModifiedBy>
  <cp:revision>3</cp:revision>
  <cp:lastPrinted>2024-09-05T06:09:00Z</cp:lastPrinted>
  <dcterms:created xsi:type="dcterms:W3CDTF">2024-09-05T14:04:00Z</dcterms:created>
  <dcterms:modified xsi:type="dcterms:W3CDTF">2024-09-05T14:05:00Z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0x010100510257C7610A7143A8264B7865591B3800D2B6554251342A428E9F9D8204B5F81B</vt:lpwstr>
  </property>
  <property fmtid="{D5CDD505-2E9C-101B-9397-08002B2CF9AE}" pid="3" name="_dlc_DocIdItemGuid">
    <vt:lpwstr>e385711b-3653-4d3f-b052-12eb81bd18f7</vt:lpwstr>
  </property>
</Properties>
</file>