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7C76" w14:textId="7C94C94A" w:rsidR="004B59F8" w:rsidRPr="004543D8" w:rsidRDefault="003C700E" w:rsidP="000641BB">
      <w:pPr>
        <w:spacing w:after="0" w:line="240" w:lineRule="auto"/>
        <w:ind w:left="720" w:firstLine="720"/>
        <w:rPr>
          <w:rFonts w:ascii="Gill Sans MT" w:hAnsi="Gill Sans MT" w:cs="Arial"/>
          <w:b/>
          <w:color w:val="000000" w:themeColor="text1"/>
          <w:sz w:val="22"/>
          <w:szCs w:val="22"/>
        </w:rPr>
      </w:pPr>
      <w:r>
        <w:rPr>
          <w:rFonts w:ascii="Gill Sans MT" w:hAnsi="Gill Sans MT" w:cs="Arial"/>
          <w:b/>
          <w:noProof/>
          <w:color w:val="000000" w:themeColor="text1"/>
          <w:sz w:val="22"/>
          <w:szCs w:val="22"/>
          <w:lang w:val="en-GB" w:eastAsia="en-GB"/>
        </w:rPr>
        <w:t xml:space="preserve"> </w:t>
      </w:r>
      <w:r w:rsidR="00B66AB9" w:rsidRPr="004543D8">
        <w:rPr>
          <w:rFonts w:ascii="Gill Sans MT" w:hAnsi="Gill Sans MT" w:cs="Arial"/>
          <w:b/>
          <w:noProof/>
          <w:color w:val="000000" w:themeColor="text1"/>
          <w:sz w:val="22"/>
          <w:szCs w:val="22"/>
          <w:lang w:val="en-GB" w:eastAsia="en-GB"/>
        </w:rPr>
        <w:tab/>
      </w:r>
      <w:r w:rsidR="00B66AB9" w:rsidRPr="004543D8">
        <w:rPr>
          <w:rFonts w:ascii="Gill Sans MT" w:hAnsi="Gill Sans MT" w:cs="Arial"/>
          <w:b/>
          <w:noProof/>
          <w:color w:val="000000" w:themeColor="text1"/>
          <w:sz w:val="22"/>
          <w:szCs w:val="22"/>
          <w:lang w:val="en-GB" w:eastAsia="en-GB"/>
        </w:rPr>
        <w:tab/>
      </w:r>
      <w:r w:rsidR="00B66AB9" w:rsidRPr="004543D8">
        <w:rPr>
          <w:rFonts w:ascii="Gill Sans MT" w:hAnsi="Gill Sans MT" w:cs="Arial"/>
          <w:b/>
          <w:noProof/>
          <w:color w:val="000000" w:themeColor="text1"/>
          <w:sz w:val="22"/>
          <w:szCs w:val="22"/>
          <w:lang w:val="en-GB" w:eastAsia="en-GB"/>
        </w:rPr>
        <w:tab/>
      </w:r>
      <w:r w:rsidR="00B66AB9" w:rsidRPr="004543D8">
        <w:rPr>
          <w:rFonts w:ascii="Gill Sans MT" w:hAnsi="Gill Sans MT" w:cs="Arial"/>
          <w:b/>
          <w:noProof/>
          <w:color w:val="000000" w:themeColor="text1"/>
          <w:sz w:val="22"/>
          <w:szCs w:val="22"/>
          <w:lang w:val="en-GB" w:eastAsia="en-GB"/>
        </w:rPr>
        <w:tab/>
      </w:r>
      <w:r w:rsidR="004B59F8" w:rsidRPr="004543D8">
        <w:rPr>
          <w:rFonts w:ascii="Gill Sans MT" w:hAnsi="Gill Sans MT" w:cs="Arial"/>
          <w:b/>
          <w:color w:val="000000" w:themeColor="text1"/>
          <w:sz w:val="22"/>
          <w:szCs w:val="22"/>
        </w:rPr>
        <w:tab/>
      </w:r>
      <w:r w:rsidR="004B59F8" w:rsidRPr="004543D8">
        <w:rPr>
          <w:rFonts w:ascii="Gill Sans MT" w:hAnsi="Gill Sans MT" w:cs="Arial"/>
          <w:b/>
          <w:color w:val="000000" w:themeColor="text1"/>
          <w:sz w:val="22"/>
          <w:szCs w:val="22"/>
        </w:rPr>
        <w:tab/>
      </w:r>
      <w:r w:rsidR="004B59F8" w:rsidRPr="004543D8">
        <w:rPr>
          <w:rFonts w:ascii="Gill Sans MT" w:hAnsi="Gill Sans MT" w:cs="Arial"/>
          <w:b/>
          <w:color w:val="000000" w:themeColor="text1"/>
          <w:sz w:val="22"/>
          <w:szCs w:val="22"/>
        </w:rPr>
        <w:tab/>
      </w:r>
      <w:r w:rsidR="004B59F8" w:rsidRPr="004543D8">
        <w:rPr>
          <w:rFonts w:ascii="Gill Sans MT" w:hAnsi="Gill Sans MT" w:cs="Arial"/>
          <w:b/>
          <w:color w:val="000000" w:themeColor="text1"/>
          <w:sz w:val="22"/>
          <w:szCs w:val="22"/>
        </w:rPr>
        <w:tab/>
      </w:r>
    </w:p>
    <w:p w14:paraId="425B7C79" w14:textId="2B399FEF" w:rsidR="00F133B4" w:rsidRPr="004543D8" w:rsidRDefault="00F133B4" w:rsidP="0018490E">
      <w:pPr>
        <w:pStyle w:val="3HEADING"/>
        <w:spacing w:after="240" w:line="320" w:lineRule="exact"/>
        <w:rPr>
          <w:color w:val="000000" w:themeColor="text1"/>
          <w:sz w:val="22"/>
          <w:szCs w:val="22"/>
        </w:rPr>
      </w:pPr>
    </w:p>
    <w:p w14:paraId="67DABBD3" w14:textId="1680BD51" w:rsidR="0018490E" w:rsidRPr="004543D8" w:rsidRDefault="006379ED" w:rsidP="0018490E">
      <w:pPr>
        <w:pStyle w:val="3HEADING"/>
        <w:spacing w:after="240" w:line="320" w:lineRule="exact"/>
        <w:rPr>
          <w:color w:val="000000" w:themeColor="text1"/>
          <w:sz w:val="22"/>
          <w:szCs w:val="22"/>
        </w:rPr>
      </w:pPr>
      <w:r>
        <w:rPr>
          <w:color w:val="000000" w:themeColor="text1"/>
          <w:sz w:val="22"/>
          <w:szCs w:val="22"/>
        </w:rPr>
        <w:t>[</w:t>
      </w:r>
      <w:r w:rsidR="0018490E" w:rsidRPr="004543D8">
        <w:rPr>
          <w:color w:val="000000" w:themeColor="text1"/>
          <w:sz w:val="22"/>
          <w:szCs w:val="22"/>
        </w:rPr>
        <w:t>Title of research project/evaluation</w:t>
      </w:r>
      <w:r>
        <w:rPr>
          <w:color w:val="000000" w:themeColor="text1"/>
          <w:sz w:val="22"/>
          <w:szCs w:val="22"/>
        </w:rPr>
        <w:t>]</w:t>
      </w:r>
      <w:r w:rsidR="0018490E" w:rsidRPr="004543D8">
        <w:rPr>
          <w:color w:val="000000" w:themeColor="text1"/>
          <w:sz w:val="22"/>
          <w:szCs w:val="22"/>
        </w:rPr>
        <w:t xml:space="preserve"> </w:t>
      </w:r>
      <w:r>
        <w:rPr>
          <w:color w:val="000000" w:themeColor="text1"/>
          <w:sz w:val="22"/>
          <w:szCs w:val="22"/>
        </w:rPr>
        <w:t>–</w:t>
      </w:r>
      <w:r w:rsidR="0018490E" w:rsidRPr="004543D8">
        <w:rPr>
          <w:color w:val="000000" w:themeColor="text1"/>
          <w:sz w:val="22"/>
          <w:szCs w:val="22"/>
        </w:rPr>
        <w:t xml:space="preserve"> </w:t>
      </w:r>
      <w:bookmarkStart w:id="0" w:name="_Hlk66090963"/>
      <w:r>
        <w:rPr>
          <w:color w:val="000000" w:themeColor="text1"/>
          <w:sz w:val="22"/>
          <w:szCs w:val="22"/>
        </w:rPr>
        <w:t>[organisation name]</w:t>
      </w:r>
    </w:p>
    <w:bookmarkEnd w:id="0"/>
    <w:p w14:paraId="4D647DF8" w14:textId="208EBC77" w:rsidR="0018490E" w:rsidRPr="004543D8" w:rsidRDefault="0018490E" w:rsidP="0018490E">
      <w:pPr>
        <w:pStyle w:val="3HEADING"/>
        <w:rPr>
          <w:color w:val="000000" w:themeColor="text1"/>
          <w:sz w:val="22"/>
          <w:szCs w:val="22"/>
        </w:rPr>
      </w:pPr>
      <w:r w:rsidRPr="004543D8">
        <w:rPr>
          <w:color w:val="000000" w:themeColor="text1"/>
          <w:sz w:val="22"/>
          <w:szCs w:val="22"/>
        </w:rPr>
        <w:t xml:space="preserve">Invitation to Tender </w:t>
      </w:r>
      <w:r w:rsidR="00D95CBB" w:rsidRPr="004543D8">
        <w:rPr>
          <w:color w:val="000000" w:themeColor="text1"/>
          <w:sz w:val="22"/>
          <w:szCs w:val="22"/>
        </w:rPr>
        <w:t>–</w:t>
      </w:r>
      <w:r w:rsidRPr="004543D8">
        <w:rPr>
          <w:color w:val="000000" w:themeColor="text1"/>
          <w:sz w:val="22"/>
          <w:szCs w:val="22"/>
        </w:rPr>
        <w:t xml:space="preserve"> </w:t>
      </w:r>
      <w:r w:rsidR="00D95CBB" w:rsidRPr="004543D8">
        <w:rPr>
          <w:color w:val="000000" w:themeColor="text1"/>
          <w:sz w:val="22"/>
          <w:szCs w:val="22"/>
        </w:rPr>
        <w:t>by [</w:t>
      </w:r>
      <w:r w:rsidR="00CE6119" w:rsidRPr="004543D8">
        <w:rPr>
          <w:color w:val="000000" w:themeColor="text1"/>
          <w:sz w:val="22"/>
          <w:szCs w:val="22"/>
        </w:rPr>
        <w:t>add deadline for submissions</w:t>
      </w:r>
      <w:r w:rsidR="00D95CBB" w:rsidRPr="004543D8">
        <w:rPr>
          <w:color w:val="000000" w:themeColor="text1"/>
          <w:sz w:val="22"/>
          <w:szCs w:val="22"/>
        </w:rPr>
        <w:t>]</w:t>
      </w:r>
    </w:p>
    <w:p w14:paraId="234177A6" w14:textId="77777777" w:rsidR="0018490E" w:rsidRPr="004543D8" w:rsidRDefault="0018490E" w:rsidP="0018490E">
      <w:pPr>
        <w:spacing w:after="0" w:line="240" w:lineRule="auto"/>
        <w:ind w:hanging="567"/>
        <w:rPr>
          <w:rFonts w:ascii="Gill Sans MT" w:hAnsi="Gill Sans MT" w:cs="Arial"/>
          <w:b/>
          <w:color w:val="000000" w:themeColor="text1"/>
          <w:sz w:val="22"/>
          <w:szCs w:val="22"/>
        </w:rPr>
      </w:pPr>
    </w:p>
    <w:p w14:paraId="2197EC01" w14:textId="5557DD15" w:rsidR="0018490E" w:rsidRPr="004543D8" w:rsidRDefault="0018490E" w:rsidP="006E3564">
      <w:pPr>
        <w:pStyle w:val="ListParagraph"/>
        <w:numPr>
          <w:ilvl w:val="0"/>
          <w:numId w:val="18"/>
        </w:numPr>
        <w:spacing w:after="0" w:line="240" w:lineRule="auto"/>
        <w:ind w:left="0" w:hanging="567"/>
        <w:rPr>
          <w:rFonts w:ascii="Gill Sans MT" w:hAnsi="Gill Sans MT" w:cs="Arial"/>
          <w:b/>
          <w:color w:val="000000" w:themeColor="text1"/>
          <w:sz w:val="22"/>
          <w:szCs w:val="22"/>
        </w:rPr>
      </w:pPr>
      <w:r w:rsidRPr="004543D8">
        <w:rPr>
          <w:rFonts w:ascii="Gill Sans MT" w:hAnsi="Gill Sans MT" w:cs="Arial"/>
          <w:b/>
          <w:color w:val="000000" w:themeColor="text1"/>
          <w:sz w:val="22"/>
          <w:szCs w:val="22"/>
        </w:rPr>
        <w:t xml:space="preserve">About </w:t>
      </w:r>
      <w:r w:rsidR="00587293">
        <w:rPr>
          <w:rFonts w:ascii="Gill Sans MT" w:hAnsi="Gill Sans MT" w:cs="Arial"/>
          <w:b/>
          <w:color w:val="000000" w:themeColor="text1"/>
          <w:sz w:val="22"/>
          <w:szCs w:val="22"/>
        </w:rPr>
        <w:t>[organisation]</w:t>
      </w:r>
      <w:r w:rsidRPr="004543D8">
        <w:rPr>
          <w:rFonts w:ascii="Gill Sans MT" w:hAnsi="Gill Sans MT" w:cs="Arial"/>
          <w:b/>
          <w:color w:val="000000" w:themeColor="text1"/>
          <w:sz w:val="22"/>
          <w:szCs w:val="22"/>
        </w:rPr>
        <w:t xml:space="preserve"> </w:t>
      </w:r>
    </w:p>
    <w:p w14:paraId="2747A3C1" w14:textId="77777777" w:rsidR="008A5304" w:rsidRDefault="008A5304" w:rsidP="006E3564">
      <w:pPr>
        <w:spacing w:after="0" w:line="240" w:lineRule="auto"/>
        <w:rPr>
          <w:rFonts w:ascii="Gill Sans MT" w:eastAsia="MS Mincho" w:hAnsi="Gill Sans MT" w:cs="Gill Sans"/>
          <w:color w:val="000000" w:themeColor="text1"/>
          <w:sz w:val="22"/>
          <w:szCs w:val="22"/>
          <w:lang w:val="en-GB"/>
        </w:rPr>
      </w:pPr>
    </w:p>
    <w:p w14:paraId="287DFDCA" w14:textId="04A0C8E5" w:rsidR="00D12893" w:rsidRPr="00E2467B" w:rsidRDefault="00587293" w:rsidP="006E3564">
      <w:pPr>
        <w:spacing w:after="0" w:line="240" w:lineRule="auto"/>
        <w:rPr>
          <w:rFonts w:ascii="Gill Sans MT" w:eastAsia="MS Mincho" w:hAnsi="Gill Sans MT" w:cs="Gill Sans"/>
          <w:color w:val="000000" w:themeColor="text1"/>
          <w:sz w:val="22"/>
          <w:szCs w:val="22"/>
          <w:lang w:val="en-GB"/>
        </w:rPr>
      </w:pPr>
      <w:r>
        <w:rPr>
          <w:rFonts w:ascii="Gill Sans MT" w:eastAsia="MS Mincho" w:hAnsi="Gill Sans MT" w:cs="Gill Sans"/>
          <w:color w:val="000000" w:themeColor="text1"/>
          <w:sz w:val="22"/>
          <w:szCs w:val="22"/>
          <w:lang w:val="en-GB"/>
        </w:rPr>
        <w:t xml:space="preserve">[Brief paragraph </w:t>
      </w:r>
      <w:r w:rsidR="00E82B08">
        <w:rPr>
          <w:rFonts w:ascii="Gill Sans MT" w:eastAsia="MS Mincho" w:hAnsi="Gill Sans MT" w:cs="Gill Sans"/>
          <w:color w:val="000000" w:themeColor="text1"/>
          <w:sz w:val="22"/>
          <w:szCs w:val="22"/>
          <w:lang w:val="en-GB"/>
        </w:rPr>
        <w:t>detailing the history and mission of the organisation]</w:t>
      </w:r>
    </w:p>
    <w:p w14:paraId="425B7C82" w14:textId="77777777" w:rsidR="00AB1723" w:rsidRPr="004543D8" w:rsidRDefault="00AB1723" w:rsidP="006E3564">
      <w:pPr>
        <w:autoSpaceDE w:val="0"/>
        <w:autoSpaceDN w:val="0"/>
        <w:adjustRightInd w:val="0"/>
        <w:spacing w:after="0" w:line="240" w:lineRule="auto"/>
        <w:rPr>
          <w:rFonts w:ascii="Gill Sans MT" w:hAnsi="Gill Sans MT" w:cs="Arial"/>
          <w:color w:val="000000" w:themeColor="text1"/>
          <w:sz w:val="22"/>
          <w:szCs w:val="22"/>
          <w:lang w:eastAsia="en-GB"/>
        </w:rPr>
      </w:pPr>
    </w:p>
    <w:p w14:paraId="425B7C83" w14:textId="728B8E56" w:rsidR="00484875" w:rsidRPr="004543D8" w:rsidRDefault="001F2AC8" w:rsidP="006E3564">
      <w:pPr>
        <w:pStyle w:val="ListParagraph"/>
        <w:numPr>
          <w:ilvl w:val="0"/>
          <w:numId w:val="18"/>
        </w:numPr>
        <w:autoSpaceDE w:val="0"/>
        <w:autoSpaceDN w:val="0"/>
        <w:adjustRightInd w:val="0"/>
        <w:spacing w:after="0" w:line="240" w:lineRule="auto"/>
        <w:ind w:left="0" w:hanging="567"/>
        <w:rPr>
          <w:rFonts w:ascii="Gill Sans MT" w:hAnsi="Gill Sans MT" w:cs="Arial"/>
          <w:b/>
          <w:color w:val="000000" w:themeColor="text1"/>
          <w:sz w:val="22"/>
          <w:szCs w:val="22"/>
          <w:lang w:eastAsia="en-GB"/>
        </w:rPr>
      </w:pPr>
      <w:r w:rsidRPr="004543D8">
        <w:rPr>
          <w:rFonts w:ascii="Gill Sans MT" w:hAnsi="Gill Sans MT" w:cs="Arial"/>
          <w:b/>
          <w:color w:val="000000" w:themeColor="text1"/>
          <w:sz w:val="22"/>
          <w:szCs w:val="22"/>
          <w:lang w:eastAsia="en-GB"/>
        </w:rPr>
        <w:t>Project back</w:t>
      </w:r>
      <w:r w:rsidR="001B11AC" w:rsidRPr="004543D8">
        <w:rPr>
          <w:rFonts w:ascii="Gill Sans MT" w:hAnsi="Gill Sans MT" w:cs="Arial"/>
          <w:b/>
          <w:color w:val="000000" w:themeColor="text1"/>
          <w:sz w:val="22"/>
          <w:szCs w:val="22"/>
          <w:lang w:eastAsia="en-GB"/>
        </w:rPr>
        <w:t>ground/context</w:t>
      </w:r>
      <w:r w:rsidR="00FF00C9" w:rsidRPr="004543D8">
        <w:rPr>
          <w:rFonts w:ascii="Gill Sans MT" w:hAnsi="Gill Sans MT" w:cs="Arial"/>
          <w:b/>
          <w:color w:val="000000" w:themeColor="text1"/>
          <w:sz w:val="22"/>
          <w:szCs w:val="22"/>
          <w:lang w:eastAsia="en-GB"/>
        </w:rPr>
        <w:br/>
      </w:r>
    </w:p>
    <w:p w14:paraId="7E0791D6" w14:textId="52D4D1F5" w:rsidR="001F1378" w:rsidRPr="004543D8" w:rsidRDefault="00BF2011" w:rsidP="006E3564">
      <w:pPr>
        <w:pStyle w:val="ListParagraph"/>
        <w:numPr>
          <w:ilvl w:val="0"/>
          <w:numId w:val="21"/>
        </w:numPr>
        <w:autoSpaceDE w:val="0"/>
        <w:autoSpaceDN w:val="0"/>
        <w:adjustRightInd w:val="0"/>
        <w:spacing w:after="0" w:line="240" w:lineRule="auto"/>
        <w:ind w:left="284" w:hanging="284"/>
        <w:rPr>
          <w:rFonts w:ascii="Gill Sans MT" w:hAnsi="Gill Sans MT" w:cs="Arial"/>
          <w:bCs/>
          <w:color w:val="000000" w:themeColor="text1"/>
          <w:sz w:val="22"/>
          <w:szCs w:val="22"/>
          <w:lang w:eastAsia="en-GB"/>
        </w:rPr>
      </w:pPr>
      <w:r w:rsidRPr="004543D8">
        <w:rPr>
          <w:rFonts w:ascii="Gill Sans MT" w:hAnsi="Gill Sans MT" w:cs="Arial"/>
          <w:bCs/>
          <w:color w:val="000000" w:themeColor="text1"/>
          <w:sz w:val="22"/>
          <w:szCs w:val="22"/>
          <w:lang w:eastAsia="en-GB"/>
        </w:rPr>
        <w:t xml:space="preserve">What </w:t>
      </w:r>
      <w:r w:rsidR="00C3062C" w:rsidRPr="004543D8">
        <w:rPr>
          <w:rFonts w:ascii="Gill Sans MT" w:hAnsi="Gill Sans MT" w:cs="Arial"/>
          <w:bCs/>
          <w:color w:val="000000" w:themeColor="text1"/>
          <w:sz w:val="22"/>
          <w:szCs w:val="22"/>
          <w:lang w:eastAsia="en-GB"/>
        </w:rPr>
        <w:t>is the background to this commission?</w:t>
      </w:r>
    </w:p>
    <w:p w14:paraId="49877BBF" w14:textId="399D9893" w:rsidR="00C3062C" w:rsidRPr="004543D8" w:rsidRDefault="00C3062C" w:rsidP="006E3564">
      <w:pPr>
        <w:pStyle w:val="ListParagraph"/>
        <w:numPr>
          <w:ilvl w:val="0"/>
          <w:numId w:val="21"/>
        </w:numPr>
        <w:autoSpaceDE w:val="0"/>
        <w:autoSpaceDN w:val="0"/>
        <w:adjustRightInd w:val="0"/>
        <w:spacing w:after="0" w:line="240" w:lineRule="auto"/>
        <w:ind w:left="284" w:hanging="284"/>
        <w:rPr>
          <w:rFonts w:ascii="Gill Sans MT" w:hAnsi="Gill Sans MT" w:cs="Arial"/>
          <w:bCs/>
          <w:color w:val="000000" w:themeColor="text1"/>
          <w:sz w:val="22"/>
          <w:szCs w:val="22"/>
          <w:lang w:eastAsia="en-GB"/>
        </w:rPr>
      </w:pPr>
      <w:r w:rsidRPr="004543D8">
        <w:rPr>
          <w:rFonts w:ascii="Gill Sans MT" w:hAnsi="Gill Sans MT" w:cs="Arial"/>
          <w:bCs/>
          <w:color w:val="000000" w:themeColor="text1"/>
          <w:sz w:val="22"/>
          <w:szCs w:val="22"/>
          <w:lang w:eastAsia="en-GB"/>
        </w:rPr>
        <w:t xml:space="preserve">What work has </w:t>
      </w:r>
      <w:r w:rsidR="00170703">
        <w:rPr>
          <w:rFonts w:ascii="Gill Sans MT" w:hAnsi="Gill Sans MT" w:cs="Arial"/>
          <w:bCs/>
          <w:color w:val="000000" w:themeColor="text1"/>
          <w:sz w:val="22"/>
          <w:szCs w:val="22"/>
          <w:lang w:eastAsia="en-GB"/>
        </w:rPr>
        <w:t xml:space="preserve">[organisation name] </w:t>
      </w:r>
      <w:r w:rsidRPr="004543D8">
        <w:rPr>
          <w:rFonts w:ascii="Gill Sans MT" w:hAnsi="Gill Sans MT" w:cs="Arial"/>
          <w:bCs/>
          <w:color w:val="000000" w:themeColor="text1"/>
          <w:sz w:val="22"/>
          <w:szCs w:val="22"/>
          <w:lang w:eastAsia="en-GB"/>
        </w:rPr>
        <w:t>done in this area that is relevant? How does this</w:t>
      </w:r>
      <w:r w:rsidR="00F71C43" w:rsidRPr="004543D8">
        <w:rPr>
          <w:rFonts w:ascii="Gill Sans MT" w:hAnsi="Gill Sans MT" w:cs="Arial"/>
          <w:bCs/>
          <w:color w:val="000000" w:themeColor="text1"/>
          <w:sz w:val="22"/>
          <w:szCs w:val="22"/>
          <w:lang w:eastAsia="en-GB"/>
        </w:rPr>
        <w:t xml:space="preserve"> work relate to our strategy or </w:t>
      </w:r>
      <w:r w:rsidR="008A5304">
        <w:rPr>
          <w:rFonts w:ascii="Gill Sans MT" w:hAnsi="Gill Sans MT" w:cs="Arial"/>
          <w:bCs/>
          <w:color w:val="000000" w:themeColor="text1"/>
          <w:sz w:val="22"/>
          <w:szCs w:val="22"/>
          <w:lang w:eastAsia="en-GB"/>
        </w:rPr>
        <w:t>purpose</w:t>
      </w:r>
      <w:r w:rsidR="00F71C43" w:rsidRPr="004543D8">
        <w:rPr>
          <w:rFonts w:ascii="Gill Sans MT" w:hAnsi="Gill Sans MT" w:cs="Arial"/>
          <w:bCs/>
          <w:color w:val="000000" w:themeColor="text1"/>
          <w:sz w:val="22"/>
          <w:szCs w:val="22"/>
          <w:lang w:eastAsia="en-GB"/>
        </w:rPr>
        <w:t>?</w:t>
      </w:r>
    </w:p>
    <w:p w14:paraId="1B30BBA0" w14:textId="184536F7" w:rsidR="00C3062C" w:rsidRPr="004543D8" w:rsidRDefault="00F71C43" w:rsidP="0039484C">
      <w:pPr>
        <w:pStyle w:val="ListParagraph"/>
        <w:numPr>
          <w:ilvl w:val="0"/>
          <w:numId w:val="21"/>
        </w:numPr>
        <w:autoSpaceDE w:val="0"/>
        <w:autoSpaceDN w:val="0"/>
        <w:adjustRightInd w:val="0"/>
        <w:spacing w:after="0" w:line="240" w:lineRule="auto"/>
        <w:ind w:left="284" w:hanging="284"/>
        <w:rPr>
          <w:rFonts w:ascii="Gill Sans MT" w:hAnsi="Gill Sans MT" w:cs="Arial"/>
          <w:bCs/>
          <w:color w:val="000000" w:themeColor="text1"/>
          <w:sz w:val="22"/>
          <w:szCs w:val="22"/>
          <w:lang w:eastAsia="en-GB"/>
        </w:rPr>
      </w:pPr>
      <w:r w:rsidRPr="004543D8">
        <w:rPr>
          <w:rFonts w:ascii="Gill Sans MT" w:hAnsi="Gill Sans MT" w:cs="Arial"/>
          <w:bCs/>
          <w:color w:val="000000" w:themeColor="text1"/>
          <w:sz w:val="22"/>
          <w:szCs w:val="22"/>
          <w:lang w:eastAsia="en-GB"/>
        </w:rPr>
        <w:t>Wh</w:t>
      </w:r>
      <w:r w:rsidR="002F6064" w:rsidRPr="004543D8">
        <w:rPr>
          <w:rFonts w:ascii="Gill Sans MT" w:hAnsi="Gill Sans MT" w:cs="Arial"/>
          <w:bCs/>
          <w:color w:val="000000" w:themeColor="text1"/>
          <w:sz w:val="22"/>
          <w:szCs w:val="22"/>
          <w:lang w:eastAsia="en-GB"/>
        </w:rPr>
        <w:t>ich partners are we working with?</w:t>
      </w:r>
    </w:p>
    <w:p w14:paraId="425B7C8C" w14:textId="77777777" w:rsidR="000F152C" w:rsidRPr="004543D8" w:rsidRDefault="000F152C" w:rsidP="00CE769C">
      <w:pPr>
        <w:autoSpaceDE w:val="0"/>
        <w:autoSpaceDN w:val="0"/>
        <w:adjustRightInd w:val="0"/>
        <w:spacing w:after="0" w:line="240" w:lineRule="auto"/>
        <w:rPr>
          <w:rFonts w:ascii="Gill Sans MT" w:hAnsi="Gill Sans MT" w:cs="Arial"/>
          <w:bCs/>
          <w:color w:val="000000" w:themeColor="text1"/>
          <w:sz w:val="22"/>
          <w:szCs w:val="22"/>
          <w:lang w:eastAsia="en-GB"/>
        </w:rPr>
      </w:pPr>
    </w:p>
    <w:p w14:paraId="425B7C8D" w14:textId="7E296298" w:rsidR="000178BC" w:rsidRPr="004543D8" w:rsidRDefault="00DC0978" w:rsidP="006E3564">
      <w:pPr>
        <w:spacing w:after="0" w:line="240" w:lineRule="auto"/>
        <w:ind w:hanging="567"/>
        <w:rPr>
          <w:rFonts w:ascii="Gill Sans MT" w:hAnsi="Gill Sans MT" w:cs="Arial"/>
          <w:b/>
          <w:color w:val="000000" w:themeColor="text1"/>
          <w:sz w:val="22"/>
          <w:szCs w:val="22"/>
        </w:rPr>
      </w:pPr>
      <w:r w:rsidRPr="004543D8">
        <w:rPr>
          <w:rFonts w:ascii="Gill Sans MT" w:hAnsi="Gill Sans MT" w:cs="Arial"/>
          <w:b/>
          <w:color w:val="000000" w:themeColor="text1"/>
          <w:sz w:val="22"/>
          <w:szCs w:val="22"/>
        </w:rPr>
        <w:t>3</w:t>
      </w:r>
      <w:r w:rsidR="00BA5371" w:rsidRPr="004543D8">
        <w:rPr>
          <w:rFonts w:ascii="Gill Sans MT" w:hAnsi="Gill Sans MT" w:cs="Arial"/>
          <w:b/>
          <w:color w:val="000000" w:themeColor="text1"/>
          <w:sz w:val="22"/>
          <w:szCs w:val="22"/>
        </w:rPr>
        <w:t>.</w:t>
      </w:r>
      <w:r w:rsidR="00BA5371" w:rsidRPr="004543D8">
        <w:rPr>
          <w:rFonts w:ascii="Gill Sans MT" w:hAnsi="Gill Sans MT" w:cs="Arial"/>
          <w:b/>
          <w:color w:val="000000" w:themeColor="text1"/>
          <w:sz w:val="22"/>
          <w:szCs w:val="22"/>
        </w:rPr>
        <w:tab/>
      </w:r>
      <w:r w:rsidR="005B14D6" w:rsidRPr="004543D8">
        <w:rPr>
          <w:rFonts w:ascii="Gill Sans MT" w:hAnsi="Gill Sans MT" w:cs="Arial"/>
          <w:b/>
          <w:color w:val="000000" w:themeColor="text1"/>
          <w:sz w:val="22"/>
          <w:szCs w:val="22"/>
        </w:rPr>
        <w:t>Evaluation</w:t>
      </w:r>
      <w:r w:rsidR="008961ED" w:rsidRPr="004543D8">
        <w:rPr>
          <w:rFonts w:ascii="Gill Sans MT" w:hAnsi="Gill Sans MT" w:cs="Arial"/>
          <w:b/>
          <w:color w:val="000000" w:themeColor="text1"/>
          <w:sz w:val="22"/>
          <w:szCs w:val="22"/>
        </w:rPr>
        <w:t>/research</w:t>
      </w:r>
      <w:r w:rsidR="00A963D4" w:rsidRPr="004543D8">
        <w:rPr>
          <w:rFonts w:ascii="Gill Sans MT" w:hAnsi="Gill Sans MT" w:cs="Arial"/>
          <w:b/>
          <w:color w:val="000000" w:themeColor="text1"/>
          <w:sz w:val="22"/>
          <w:szCs w:val="22"/>
        </w:rPr>
        <w:t>/project</w:t>
      </w:r>
      <w:r w:rsidR="005B14D6" w:rsidRPr="004543D8">
        <w:rPr>
          <w:rFonts w:ascii="Gill Sans MT" w:hAnsi="Gill Sans MT" w:cs="Arial"/>
          <w:b/>
          <w:color w:val="000000" w:themeColor="text1"/>
          <w:sz w:val="22"/>
          <w:szCs w:val="22"/>
        </w:rPr>
        <w:t xml:space="preserve"> </w:t>
      </w:r>
      <w:r w:rsidR="00852C34" w:rsidRPr="004543D8">
        <w:rPr>
          <w:rFonts w:ascii="Gill Sans MT" w:hAnsi="Gill Sans MT" w:cs="Arial"/>
          <w:b/>
          <w:color w:val="000000" w:themeColor="text1"/>
          <w:sz w:val="22"/>
          <w:szCs w:val="22"/>
        </w:rPr>
        <w:t>objectives</w:t>
      </w:r>
    </w:p>
    <w:p w14:paraId="425B7C8E" w14:textId="77777777" w:rsidR="000178BC" w:rsidRPr="004543D8" w:rsidRDefault="000178BC" w:rsidP="006E3564">
      <w:pPr>
        <w:spacing w:after="0" w:line="240" w:lineRule="auto"/>
        <w:rPr>
          <w:rFonts w:ascii="Gill Sans MT" w:hAnsi="Gill Sans MT" w:cs="Arial"/>
          <w:color w:val="000000" w:themeColor="text1"/>
          <w:sz w:val="22"/>
          <w:szCs w:val="22"/>
        </w:rPr>
      </w:pPr>
    </w:p>
    <w:p w14:paraId="5C76A280" w14:textId="7D0E989F" w:rsidR="00410E51" w:rsidRPr="004543D8" w:rsidRDefault="00421E87" w:rsidP="00410E51">
      <w:pPr>
        <w:pStyle w:val="ListParagraph"/>
        <w:numPr>
          <w:ilvl w:val="0"/>
          <w:numId w:val="21"/>
        </w:numPr>
        <w:autoSpaceDE w:val="0"/>
        <w:autoSpaceDN w:val="0"/>
        <w:adjustRightInd w:val="0"/>
        <w:spacing w:after="0" w:line="240" w:lineRule="auto"/>
        <w:ind w:left="284" w:hanging="284"/>
        <w:rPr>
          <w:rFonts w:ascii="Gill Sans MT" w:hAnsi="Gill Sans MT" w:cs="Arial"/>
          <w:bCs/>
          <w:color w:val="000000" w:themeColor="text1"/>
          <w:sz w:val="22"/>
          <w:szCs w:val="22"/>
          <w:lang w:eastAsia="en-GB"/>
        </w:rPr>
      </w:pPr>
      <w:r w:rsidRPr="004543D8">
        <w:rPr>
          <w:rFonts w:ascii="Gill Sans MT" w:hAnsi="Gill Sans MT"/>
          <w:color w:val="000000" w:themeColor="text1"/>
          <w:sz w:val="22"/>
          <w:szCs w:val="22"/>
        </w:rPr>
        <w:t>Explain why we need the evaluation/research</w:t>
      </w:r>
      <w:r w:rsidR="00E549E5">
        <w:rPr>
          <w:rFonts w:ascii="Gill Sans MT" w:hAnsi="Gill Sans MT"/>
          <w:color w:val="000000" w:themeColor="text1"/>
          <w:sz w:val="22"/>
          <w:szCs w:val="22"/>
        </w:rPr>
        <w:t xml:space="preserve"> </w:t>
      </w:r>
    </w:p>
    <w:p w14:paraId="404308CD" w14:textId="3DEE343A" w:rsidR="00D36677" w:rsidRPr="004543D8" w:rsidRDefault="00D25CE1" w:rsidP="006E3564">
      <w:pPr>
        <w:pStyle w:val="ListParagraph"/>
        <w:numPr>
          <w:ilvl w:val="0"/>
          <w:numId w:val="11"/>
        </w:numPr>
        <w:spacing w:after="0" w:line="240" w:lineRule="auto"/>
        <w:ind w:left="284" w:hanging="284"/>
        <w:rPr>
          <w:rFonts w:ascii="Gill Sans MT" w:hAnsi="Gill Sans MT" w:cs="Arial"/>
          <w:color w:val="000000" w:themeColor="text1"/>
          <w:sz w:val="22"/>
          <w:szCs w:val="22"/>
        </w:rPr>
      </w:pPr>
      <w:r w:rsidRPr="004543D8">
        <w:rPr>
          <w:rFonts w:ascii="Gill Sans MT" w:hAnsi="Gill Sans MT" w:cs="Arial"/>
          <w:color w:val="000000" w:themeColor="text1"/>
          <w:sz w:val="22"/>
          <w:szCs w:val="22"/>
        </w:rPr>
        <w:t>Set out objectives for the</w:t>
      </w:r>
      <w:r w:rsidR="000641BB" w:rsidRPr="004543D8">
        <w:rPr>
          <w:rFonts w:ascii="Gill Sans MT" w:hAnsi="Gill Sans MT" w:cs="Arial"/>
          <w:color w:val="000000" w:themeColor="text1"/>
          <w:sz w:val="22"/>
          <w:szCs w:val="22"/>
        </w:rPr>
        <w:t xml:space="preserve"> evaluation</w:t>
      </w:r>
      <w:r w:rsidR="00514B95" w:rsidRPr="004543D8">
        <w:rPr>
          <w:rFonts w:ascii="Gill Sans MT" w:hAnsi="Gill Sans MT" w:cs="Arial"/>
          <w:color w:val="000000" w:themeColor="text1"/>
          <w:sz w:val="22"/>
          <w:szCs w:val="22"/>
        </w:rPr>
        <w:t>/research</w:t>
      </w:r>
      <w:r w:rsidRPr="004543D8">
        <w:rPr>
          <w:rFonts w:ascii="Gill Sans MT" w:hAnsi="Gill Sans MT" w:cs="Arial"/>
          <w:color w:val="000000" w:themeColor="text1"/>
          <w:sz w:val="22"/>
          <w:szCs w:val="22"/>
        </w:rPr>
        <w:t xml:space="preserve"> </w:t>
      </w:r>
      <w:r w:rsidR="00C33874" w:rsidRPr="004543D8">
        <w:rPr>
          <w:rFonts w:ascii="Gill Sans MT" w:hAnsi="Gill Sans MT" w:cs="Arial"/>
          <w:color w:val="000000" w:themeColor="text1"/>
          <w:sz w:val="22"/>
          <w:szCs w:val="22"/>
        </w:rPr>
        <w:t xml:space="preserve">– what do </w:t>
      </w:r>
      <w:r w:rsidR="00A26C45" w:rsidRPr="004543D8">
        <w:rPr>
          <w:rFonts w:ascii="Gill Sans MT" w:hAnsi="Gill Sans MT" w:cs="Arial"/>
          <w:color w:val="000000" w:themeColor="text1"/>
          <w:sz w:val="22"/>
          <w:szCs w:val="22"/>
        </w:rPr>
        <w:t>we</w:t>
      </w:r>
      <w:r w:rsidR="00C33874" w:rsidRPr="004543D8">
        <w:rPr>
          <w:rFonts w:ascii="Gill Sans MT" w:hAnsi="Gill Sans MT" w:cs="Arial"/>
          <w:color w:val="000000" w:themeColor="text1"/>
          <w:sz w:val="22"/>
          <w:szCs w:val="22"/>
        </w:rPr>
        <w:t xml:space="preserve"> want it to achieve</w:t>
      </w:r>
      <w:r w:rsidR="00876B66" w:rsidRPr="004543D8">
        <w:rPr>
          <w:rFonts w:ascii="Gill Sans MT" w:hAnsi="Gill Sans MT" w:cs="Arial"/>
          <w:color w:val="000000" w:themeColor="text1"/>
          <w:sz w:val="22"/>
          <w:szCs w:val="22"/>
        </w:rPr>
        <w:t>?</w:t>
      </w:r>
      <w:r w:rsidR="00C53D58" w:rsidRPr="004543D8">
        <w:rPr>
          <w:rFonts w:ascii="Gill Sans MT" w:hAnsi="Gill Sans MT" w:cs="Arial"/>
          <w:color w:val="000000" w:themeColor="text1"/>
          <w:sz w:val="22"/>
          <w:szCs w:val="22"/>
        </w:rPr>
        <w:t xml:space="preserve"> </w:t>
      </w:r>
      <w:r w:rsidR="00876B66" w:rsidRPr="004543D8">
        <w:rPr>
          <w:rFonts w:ascii="Gill Sans MT" w:hAnsi="Gill Sans MT" w:cs="Arial"/>
          <w:color w:val="000000" w:themeColor="text1"/>
          <w:sz w:val="22"/>
          <w:szCs w:val="22"/>
        </w:rPr>
        <w:t>H</w:t>
      </w:r>
      <w:r w:rsidR="00C53D58" w:rsidRPr="004543D8">
        <w:rPr>
          <w:rFonts w:ascii="Gill Sans MT" w:hAnsi="Gill Sans MT"/>
          <w:color w:val="000000" w:themeColor="text1"/>
          <w:sz w:val="22"/>
          <w:szCs w:val="22"/>
        </w:rPr>
        <w:t xml:space="preserve">ow </w:t>
      </w:r>
      <w:r w:rsidR="0063122C" w:rsidRPr="004543D8">
        <w:rPr>
          <w:rFonts w:ascii="Gill Sans MT" w:hAnsi="Gill Sans MT"/>
          <w:color w:val="000000" w:themeColor="text1"/>
          <w:sz w:val="22"/>
          <w:szCs w:val="22"/>
        </w:rPr>
        <w:t xml:space="preserve">do </w:t>
      </w:r>
      <w:r w:rsidR="00A26C45" w:rsidRPr="004543D8">
        <w:rPr>
          <w:rFonts w:ascii="Gill Sans MT" w:hAnsi="Gill Sans MT"/>
          <w:color w:val="000000" w:themeColor="text1"/>
          <w:sz w:val="22"/>
          <w:szCs w:val="22"/>
        </w:rPr>
        <w:t>we</w:t>
      </w:r>
      <w:r w:rsidR="00C53D58" w:rsidRPr="004543D8">
        <w:rPr>
          <w:rFonts w:ascii="Gill Sans MT" w:hAnsi="Gill Sans MT"/>
          <w:color w:val="000000" w:themeColor="text1"/>
          <w:sz w:val="22"/>
          <w:szCs w:val="22"/>
        </w:rPr>
        <w:t xml:space="preserve"> plan </w:t>
      </w:r>
      <w:r w:rsidR="00A26C45" w:rsidRPr="004543D8">
        <w:rPr>
          <w:rFonts w:ascii="Gill Sans MT" w:hAnsi="Gill Sans MT"/>
          <w:color w:val="000000" w:themeColor="text1"/>
          <w:sz w:val="22"/>
          <w:szCs w:val="22"/>
        </w:rPr>
        <w:t xml:space="preserve">to </w:t>
      </w:r>
      <w:r w:rsidR="00C53D58" w:rsidRPr="004543D8">
        <w:rPr>
          <w:rFonts w:ascii="Gill Sans MT" w:hAnsi="Gill Sans MT"/>
          <w:color w:val="000000" w:themeColor="text1"/>
          <w:sz w:val="22"/>
          <w:szCs w:val="22"/>
        </w:rPr>
        <w:t>us</w:t>
      </w:r>
      <w:r w:rsidR="00A26C45" w:rsidRPr="004543D8">
        <w:rPr>
          <w:rFonts w:ascii="Gill Sans MT" w:hAnsi="Gill Sans MT"/>
          <w:color w:val="000000" w:themeColor="text1"/>
          <w:sz w:val="22"/>
          <w:szCs w:val="22"/>
        </w:rPr>
        <w:t>e</w:t>
      </w:r>
      <w:r w:rsidR="00C53D58" w:rsidRPr="004543D8">
        <w:rPr>
          <w:rFonts w:ascii="Gill Sans MT" w:hAnsi="Gill Sans MT"/>
          <w:color w:val="000000" w:themeColor="text1"/>
          <w:sz w:val="22"/>
          <w:szCs w:val="22"/>
        </w:rPr>
        <w:t xml:space="preserve"> the findings</w:t>
      </w:r>
      <w:r w:rsidR="00C33874" w:rsidRPr="004543D8">
        <w:rPr>
          <w:rFonts w:ascii="Gill Sans MT" w:hAnsi="Gill Sans MT" w:cs="Arial"/>
          <w:color w:val="000000" w:themeColor="text1"/>
          <w:sz w:val="22"/>
          <w:szCs w:val="22"/>
        </w:rPr>
        <w:t>?</w:t>
      </w:r>
      <w:r w:rsidR="004E15F8" w:rsidRPr="004543D8">
        <w:rPr>
          <w:rFonts w:ascii="Gill Sans MT" w:hAnsi="Gill Sans MT" w:cs="Arial"/>
          <w:color w:val="000000" w:themeColor="text1"/>
          <w:sz w:val="22"/>
          <w:szCs w:val="22"/>
        </w:rPr>
        <w:t xml:space="preserve"> </w:t>
      </w:r>
    </w:p>
    <w:p w14:paraId="108A0D37" w14:textId="77777777" w:rsidR="00D36677" w:rsidRPr="004543D8" w:rsidRDefault="00D36677" w:rsidP="00D36677">
      <w:pPr>
        <w:spacing w:after="0" w:line="240" w:lineRule="auto"/>
        <w:rPr>
          <w:rFonts w:ascii="Gill Sans MT" w:hAnsi="Gill Sans MT" w:cs="Arial"/>
          <w:color w:val="000000" w:themeColor="text1"/>
          <w:sz w:val="22"/>
          <w:szCs w:val="22"/>
        </w:rPr>
      </w:pPr>
    </w:p>
    <w:p w14:paraId="7CFC797F" w14:textId="1AE3CF20" w:rsidR="00D36677" w:rsidRPr="004543D8" w:rsidRDefault="00BD6CB3" w:rsidP="009909CE">
      <w:pPr>
        <w:spacing w:after="0" w:line="240" w:lineRule="auto"/>
        <w:ind w:firstLine="284"/>
        <w:rPr>
          <w:rFonts w:ascii="Gill Sans MT" w:hAnsi="Gill Sans MT" w:cs="Arial"/>
          <w:color w:val="000000" w:themeColor="text1"/>
          <w:sz w:val="22"/>
          <w:szCs w:val="22"/>
        </w:rPr>
      </w:pPr>
      <w:r w:rsidRPr="004543D8">
        <w:rPr>
          <w:rFonts w:ascii="Gill Sans MT" w:hAnsi="Gill Sans MT" w:cs="Arial"/>
          <w:color w:val="000000" w:themeColor="text1"/>
          <w:sz w:val="22"/>
          <w:szCs w:val="22"/>
        </w:rPr>
        <w:t>E.g</w:t>
      </w:r>
      <w:r w:rsidR="00D36677" w:rsidRPr="004543D8">
        <w:rPr>
          <w:rFonts w:ascii="Gill Sans MT" w:hAnsi="Gill Sans MT" w:cs="Arial"/>
          <w:color w:val="000000" w:themeColor="text1"/>
          <w:sz w:val="22"/>
          <w:szCs w:val="22"/>
        </w:rPr>
        <w:t>. To:</w:t>
      </w:r>
    </w:p>
    <w:p w14:paraId="5D297097" w14:textId="3A5F4F9C" w:rsidR="00C14D5E" w:rsidRPr="004543D8" w:rsidRDefault="000641BB" w:rsidP="00A001B6">
      <w:pPr>
        <w:pStyle w:val="ListParagraph"/>
        <w:numPr>
          <w:ilvl w:val="0"/>
          <w:numId w:val="23"/>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collect data</w:t>
      </w:r>
    </w:p>
    <w:p w14:paraId="425B7C8F" w14:textId="22C2311F" w:rsidR="000F152C" w:rsidRPr="004543D8" w:rsidRDefault="00FF00C9" w:rsidP="006E3564">
      <w:pPr>
        <w:pStyle w:val="ListParagraph"/>
        <w:numPr>
          <w:ilvl w:val="0"/>
          <w:numId w:val="23"/>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develop new work</w:t>
      </w:r>
    </w:p>
    <w:p w14:paraId="0EE33ACC" w14:textId="1620C57A" w:rsidR="00943930" w:rsidRPr="004543D8" w:rsidRDefault="00943930" w:rsidP="006E3564">
      <w:pPr>
        <w:pStyle w:val="ListParagraph"/>
        <w:numPr>
          <w:ilvl w:val="0"/>
          <w:numId w:val="23"/>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change practice</w:t>
      </w:r>
    </w:p>
    <w:p w14:paraId="0A4E2A18" w14:textId="77777777" w:rsidR="00C14D5E" w:rsidRPr="004543D8" w:rsidRDefault="00C14D5E" w:rsidP="006E3564">
      <w:pPr>
        <w:pStyle w:val="ListParagraph"/>
        <w:spacing w:after="0" w:line="240" w:lineRule="auto"/>
        <w:ind w:left="1080"/>
        <w:rPr>
          <w:rFonts w:ascii="Gill Sans MT" w:hAnsi="Gill Sans MT" w:cs="Arial"/>
          <w:color w:val="000000" w:themeColor="text1"/>
          <w:sz w:val="22"/>
          <w:szCs w:val="22"/>
        </w:rPr>
      </w:pPr>
    </w:p>
    <w:p w14:paraId="0032F7BF" w14:textId="55F17B28" w:rsidR="00E04C95" w:rsidRPr="001329D8" w:rsidRDefault="004E15F8" w:rsidP="006E3564">
      <w:pPr>
        <w:pStyle w:val="ListParagraph"/>
        <w:numPr>
          <w:ilvl w:val="0"/>
          <w:numId w:val="11"/>
        </w:numPr>
        <w:spacing w:after="0" w:line="240" w:lineRule="auto"/>
        <w:ind w:left="284" w:hanging="284"/>
        <w:rPr>
          <w:rFonts w:ascii="Gill Sans MT" w:hAnsi="Gill Sans MT" w:cs="Arial"/>
          <w:color w:val="000000" w:themeColor="text1"/>
          <w:sz w:val="22"/>
          <w:szCs w:val="22"/>
        </w:rPr>
      </w:pPr>
      <w:r w:rsidRPr="001329D8">
        <w:rPr>
          <w:rFonts w:ascii="Gill Sans MT" w:hAnsi="Gill Sans MT" w:cs="Arial"/>
          <w:color w:val="000000" w:themeColor="text1"/>
          <w:sz w:val="22"/>
          <w:szCs w:val="22"/>
        </w:rPr>
        <w:t>What are the</w:t>
      </w:r>
      <w:r w:rsidR="003802B0" w:rsidRPr="001329D8">
        <w:rPr>
          <w:rFonts w:ascii="Gill Sans MT" w:hAnsi="Gill Sans MT" w:cs="Arial"/>
          <w:color w:val="000000" w:themeColor="text1"/>
          <w:sz w:val="22"/>
          <w:szCs w:val="22"/>
        </w:rPr>
        <w:t xml:space="preserve"> key</w:t>
      </w:r>
      <w:r w:rsidRPr="001329D8">
        <w:rPr>
          <w:rFonts w:ascii="Gill Sans MT" w:hAnsi="Gill Sans MT" w:cs="Arial"/>
          <w:color w:val="000000" w:themeColor="text1"/>
          <w:sz w:val="22"/>
          <w:szCs w:val="22"/>
        </w:rPr>
        <w:t xml:space="preserve"> questions the </w:t>
      </w:r>
      <w:r w:rsidR="00D25CE1" w:rsidRPr="001329D8">
        <w:rPr>
          <w:rFonts w:ascii="Gill Sans MT" w:hAnsi="Gill Sans MT" w:cs="Arial"/>
          <w:color w:val="000000" w:themeColor="text1"/>
          <w:sz w:val="22"/>
          <w:szCs w:val="22"/>
        </w:rPr>
        <w:t>evaluation/research</w:t>
      </w:r>
      <w:r w:rsidRPr="001329D8">
        <w:rPr>
          <w:rFonts w:ascii="Gill Sans MT" w:hAnsi="Gill Sans MT" w:cs="Arial"/>
          <w:color w:val="000000" w:themeColor="text1"/>
          <w:sz w:val="22"/>
          <w:szCs w:val="22"/>
        </w:rPr>
        <w:t xml:space="preserve"> needs to answer?</w:t>
      </w:r>
    </w:p>
    <w:p w14:paraId="425B7C99" w14:textId="16FB6739" w:rsidR="000C5781" w:rsidRPr="001329D8" w:rsidRDefault="00E04C95" w:rsidP="006E3564">
      <w:pPr>
        <w:pStyle w:val="ListParagraph"/>
        <w:numPr>
          <w:ilvl w:val="0"/>
          <w:numId w:val="11"/>
        </w:numPr>
        <w:spacing w:after="0" w:line="240" w:lineRule="auto"/>
        <w:ind w:left="284" w:hanging="284"/>
        <w:rPr>
          <w:rFonts w:ascii="Gill Sans MT" w:hAnsi="Gill Sans MT" w:cs="Arial"/>
          <w:color w:val="000000" w:themeColor="text1"/>
          <w:sz w:val="22"/>
          <w:szCs w:val="22"/>
        </w:rPr>
      </w:pPr>
      <w:r w:rsidRPr="001329D8">
        <w:rPr>
          <w:rFonts w:ascii="Gill Sans MT" w:hAnsi="Gill Sans MT" w:cs="Arial"/>
          <w:color w:val="000000" w:themeColor="text1"/>
          <w:sz w:val="22"/>
          <w:szCs w:val="22"/>
        </w:rPr>
        <w:t>Include any key themes or strategic priorities the evaluation should focus on, and any important</w:t>
      </w:r>
      <w:r w:rsidR="00937DC6" w:rsidRPr="001329D8">
        <w:rPr>
          <w:rFonts w:ascii="Gill Sans MT" w:hAnsi="Gill Sans MT" w:cs="Arial"/>
          <w:color w:val="000000" w:themeColor="text1"/>
          <w:sz w:val="22"/>
          <w:szCs w:val="22"/>
        </w:rPr>
        <w:t xml:space="preserve"> </w:t>
      </w:r>
      <w:r w:rsidRPr="001329D8">
        <w:rPr>
          <w:rFonts w:ascii="Gill Sans MT" w:hAnsi="Gill Sans MT" w:cs="Arial"/>
          <w:color w:val="000000" w:themeColor="text1"/>
          <w:sz w:val="22"/>
          <w:szCs w:val="22"/>
        </w:rPr>
        <w:t xml:space="preserve">definitions </w:t>
      </w:r>
      <w:r w:rsidR="00A26C45" w:rsidRPr="001329D8">
        <w:rPr>
          <w:rFonts w:ascii="Gill Sans MT" w:hAnsi="Gill Sans MT" w:cs="Arial"/>
          <w:color w:val="000000" w:themeColor="text1"/>
          <w:sz w:val="22"/>
          <w:szCs w:val="22"/>
        </w:rPr>
        <w:t xml:space="preserve">we </w:t>
      </w:r>
      <w:r w:rsidRPr="001329D8">
        <w:rPr>
          <w:rFonts w:ascii="Gill Sans MT" w:hAnsi="Gill Sans MT" w:cs="Arial"/>
          <w:color w:val="000000" w:themeColor="text1"/>
          <w:sz w:val="22"/>
          <w:szCs w:val="22"/>
        </w:rPr>
        <w:t xml:space="preserve">should tell </w:t>
      </w:r>
      <w:r w:rsidR="008B3610" w:rsidRPr="001329D8">
        <w:rPr>
          <w:rFonts w:ascii="Gill Sans MT" w:hAnsi="Gill Sans MT" w:cs="Arial"/>
          <w:color w:val="000000" w:themeColor="text1"/>
          <w:sz w:val="22"/>
          <w:szCs w:val="22"/>
        </w:rPr>
        <w:t>providers</w:t>
      </w:r>
      <w:r w:rsidRPr="001329D8">
        <w:rPr>
          <w:rFonts w:ascii="Gill Sans MT" w:hAnsi="Gill Sans MT" w:cs="Arial"/>
          <w:color w:val="000000" w:themeColor="text1"/>
          <w:sz w:val="22"/>
          <w:szCs w:val="22"/>
        </w:rPr>
        <w:t xml:space="preserve"> about – such as outcome indicators</w:t>
      </w:r>
    </w:p>
    <w:p w14:paraId="6E24456D" w14:textId="36ACE810" w:rsidR="00B14FB3" w:rsidRPr="001329D8" w:rsidRDefault="00B14FB3" w:rsidP="00457225">
      <w:pPr>
        <w:pStyle w:val="ListParagraph"/>
        <w:numPr>
          <w:ilvl w:val="0"/>
          <w:numId w:val="21"/>
        </w:numPr>
        <w:autoSpaceDE w:val="0"/>
        <w:autoSpaceDN w:val="0"/>
        <w:adjustRightInd w:val="0"/>
        <w:spacing w:after="0" w:line="240" w:lineRule="auto"/>
        <w:ind w:left="284" w:hanging="284"/>
        <w:rPr>
          <w:rFonts w:ascii="Gill Sans MT" w:hAnsi="Gill Sans MT" w:cs="Arial"/>
          <w:bCs/>
          <w:color w:val="000000" w:themeColor="text1"/>
          <w:sz w:val="22"/>
          <w:szCs w:val="22"/>
          <w:lang w:eastAsia="en-GB"/>
        </w:rPr>
      </w:pPr>
      <w:r w:rsidRPr="001329D8">
        <w:rPr>
          <w:rFonts w:ascii="Gill Sans MT" w:hAnsi="Gill Sans MT" w:cs="Arial"/>
          <w:bCs/>
          <w:color w:val="000000" w:themeColor="text1"/>
          <w:sz w:val="22"/>
          <w:szCs w:val="22"/>
          <w:lang w:eastAsia="en-GB"/>
        </w:rPr>
        <w:t>Ethics and equity - what are the key considerations for the project?</w:t>
      </w:r>
    </w:p>
    <w:p w14:paraId="43B6A14B" w14:textId="63E89EE3" w:rsidR="00457225" w:rsidRPr="001329D8" w:rsidRDefault="00457225" w:rsidP="00457225">
      <w:pPr>
        <w:pStyle w:val="ListParagraph"/>
        <w:numPr>
          <w:ilvl w:val="0"/>
          <w:numId w:val="21"/>
        </w:numPr>
        <w:autoSpaceDE w:val="0"/>
        <w:autoSpaceDN w:val="0"/>
        <w:adjustRightInd w:val="0"/>
        <w:spacing w:after="0" w:line="240" w:lineRule="auto"/>
        <w:ind w:left="284" w:hanging="284"/>
        <w:rPr>
          <w:rFonts w:ascii="Gill Sans MT" w:hAnsi="Gill Sans MT" w:cs="Arial"/>
          <w:bCs/>
          <w:color w:val="000000" w:themeColor="text1"/>
          <w:sz w:val="22"/>
          <w:szCs w:val="22"/>
          <w:lang w:eastAsia="en-GB"/>
        </w:rPr>
      </w:pPr>
      <w:r w:rsidRPr="001329D8">
        <w:rPr>
          <w:rFonts w:ascii="Gill Sans MT" w:hAnsi="Gill Sans MT"/>
          <w:color w:val="000000" w:themeColor="text1"/>
          <w:sz w:val="22"/>
          <w:szCs w:val="22"/>
        </w:rPr>
        <w:t>Who is the main audience?</w:t>
      </w:r>
      <w:r w:rsidR="00677B8C" w:rsidRPr="001329D8">
        <w:rPr>
          <w:rFonts w:ascii="Gill Sans MT" w:hAnsi="Gill Sans MT"/>
          <w:color w:val="000000" w:themeColor="text1"/>
          <w:sz w:val="22"/>
          <w:szCs w:val="22"/>
        </w:rPr>
        <w:t xml:space="preserve"> List </w:t>
      </w:r>
      <w:r w:rsidR="00ED1621" w:rsidRPr="001329D8">
        <w:rPr>
          <w:rFonts w:ascii="Gill Sans MT" w:hAnsi="Gill Sans MT"/>
          <w:color w:val="000000" w:themeColor="text1"/>
          <w:sz w:val="22"/>
          <w:szCs w:val="22"/>
        </w:rPr>
        <w:t>audience by priority [Be realistic</w:t>
      </w:r>
      <w:r w:rsidR="00B7000D" w:rsidRPr="001329D8">
        <w:rPr>
          <w:rFonts w:ascii="Gill Sans MT" w:hAnsi="Gill Sans MT"/>
          <w:color w:val="000000" w:themeColor="text1"/>
          <w:sz w:val="22"/>
          <w:szCs w:val="22"/>
        </w:rPr>
        <w:t xml:space="preserve"> about the reach</w:t>
      </w:r>
      <w:r w:rsidR="00ED1621" w:rsidRPr="001329D8">
        <w:rPr>
          <w:rFonts w:ascii="Gill Sans MT" w:hAnsi="Gill Sans MT"/>
          <w:color w:val="000000" w:themeColor="text1"/>
          <w:sz w:val="22"/>
          <w:szCs w:val="22"/>
        </w:rPr>
        <w:t>]</w:t>
      </w:r>
      <w:r w:rsidRPr="001329D8">
        <w:rPr>
          <w:rFonts w:ascii="Gill Sans MT" w:hAnsi="Gill Sans MT"/>
          <w:color w:val="000000" w:themeColor="text1"/>
          <w:sz w:val="22"/>
          <w:szCs w:val="22"/>
        </w:rPr>
        <w:t xml:space="preserve"> E.g.:</w:t>
      </w:r>
    </w:p>
    <w:p w14:paraId="09E14EBB" w14:textId="7DC6B1FC" w:rsidR="00A001B6" w:rsidRPr="001329D8" w:rsidRDefault="00847FCA" w:rsidP="00457225">
      <w:pPr>
        <w:pStyle w:val="ListParagraph"/>
        <w:numPr>
          <w:ilvl w:val="0"/>
          <w:numId w:val="23"/>
        </w:numPr>
        <w:spacing w:after="0" w:line="240" w:lineRule="auto"/>
        <w:rPr>
          <w:rFonts w:ascii="Gill Sans MT" w:hAnsi="Gill Sans MT" w:cs="Arial"/>
          <w:color w:val="000000" w:themeColor="text1"/>
          <w:sz w:val="22"/>
          <w:szCs w:val="22"/>
        </w:rPr>
      </w:pPr>
      <w:r>
        <w:rPr>
          <w:rFonts w:ascii="Gill Sans MT" w:hAnsi="Gill Sans MT" w:cs="Arial"/>
          <w:color w:val="000000" w:themeColor="text1"/>
          <w:sz w:val="22"/>
          <w:szCs w:val="22"/>
        </w:rPr>
        <w:t>The organisation</w:t>
      </w:r>
    </w:p>
    <w:p w14:paraId="5056956F" w14:textId="4C203014" w:rsidR="00457225" w:rsidRPr="001329D8" w:rsidRDefault="00457225" w:rsidP="00457225">
      <w:pPr>
        <w:pStyle w:val="ListParagraph"/>
        <w:numPr>
          <w:ilvl w:val="0"/>
          <w:numId w:val="23"/>
        </w:numPr>
        <w:spacing w:after="0" w:line="240" w:lineRule="auto"/>
        <w:rPr>
          <w:rFonts w:ascii="Gill Sans MT" w:hAnsi="Gill Sans MT" w:cs="Arial"/>
          <w:color w:val="000000" w:themeColor="text1"/>
          <w:sz w:val="22"/>
          <w:szCs w:val="22"/>
        </w:rPr>
      </w:pPr>
      <w:r w:rsidRPr="001329D8">
        <w:rPr>
          <w:rFonts w:ascii="Gill Sans MT" w:hAnsi="Gill Sans MT" w:cs="Arial"/>
          <w:color w:val="000000" w:themeColor="text1"/>
          <w:sz w:val="22"/>
          <w:szCs w:val="22"/>
        </w:rPr>
        <w:t>The participants</w:t>
      </w:r>
    </w:p>
    <w:p w14:paraId="24AF9F57" w14:textId="77777777" w:rsidR="00457225" w:rsidRPr="001329D8" w:rsidRDefault="00457225" w:rsidP="00457225">
      <w:pPr>
        <w:pStyle w:val="ListParagraph"/>
        <w:numPr>
          <w:ilvl w:val="0"/>
          <w:numId w:val="23"/>
        </w:numPr>
        <w:spacing w:after="0" w:line="240" w:lineRule="auto"/>
        <w:rPr>
          <w:rFonts w:ascii="Gill Sans MT" w:hAnsi="Gill Sans MT" w:cs="Arial"/>
          <w:color w:val="000000" w:themeColor="text1"/>
          <w:sz w:val="22"/>
          <w:szCs w:val="22"/>
        </w:rPr>
      </w:pPr>
      <w:r w:rsidRPr="001329D8">
        <w:rPr>
          <w:rFonts w:ascii="Gill Sans MT" w:hAnsi="Gill Sans MT" w:cs="Arial"/>
          <w:color w:val="000000" w:themeColor="text1"/>
          <w:sz w:val="22"/>
          <w:szCs w:val="22"/>
        </w:rPr>
        <w:t>The wider sector</w:t>
      </w:r>
    </w:p>
    <w:p w14:paraId="0080822F" w14:textId="77777777" w:rsidR="00457225" w:rsidRPr="001329D8" w:rsidRDefault="00457225" w:rsidP="00457225">
      <w:pPr>
        <w:pStyle w:val="ListParagraph"/>
        <w:numPr>
          <w:ilvl w:val="0"/>
          <w:numId w:val="23"/>
        </w:numPr>
        <w:spacing w:after="0" w:line="240" w:lineRule="auto"/>
        <w:rPr>
          <w:rFonts w:ascii="Gill Sans MT" w:hAnsi="Gill Sans MT" w:cs="Arial"/>
          <w:color w:val="000000" w:themeColor="text1"/>
          <w:sz w:val="22"/>
          <w:szCs w:val="22"/>
        </w:rPr>
      </w:pPr>
      <w:r w:rsidRPr="001329D8">
        <w:rPr>
          <w:rFonts w:ascii="Gill Sans MT" w:hAnsi="Gill Sans MT" w:cs="Arial"/>
          <w:color w:val="000000" w:themeColor="text1"/>
          <w:sz w:val="22"/>
          <w:szCs w:val="22"/>
        </w:rPr>
        <w:t>Funders/policy makers/commissioners</w:t>
      </w:r>
    </w:p>
    <w:p w14:paraId="740CFF4F" w14:textId="0B8146B1" w:rsidR="00B7000D" w:rsidRPr="001329D8" w:rsidRDefault="00457225" w:rsidP="00B7000D">
      <w:pPr>
        <w:pStyle w:val="ListParagraph"/>
        <w:numPr>
          <w:ilvl w:val="0"/>
          <w:numId w:val="23"/>
        </w:numPr>
        <w:spacing w:after="0" w:line="240" w:lineRule="auto"/>
        <w:rPr>
          <w:rFonts w:ascii="Gill Sans MT" w:hAnsi="Gill Sans MT" w:cs="Arial"/>
          <w:color w:val="000000" w:themeColor="text1"/>
          <w:sz w:val="22"/>
          <w:szCs w:val="22"/>
        </w:rPr>
      </w:pPr>
      <w:r w:rsidRPr="001329D8">
        <w:rPr>
          <w:rFonts w:ascii="Gill Sans MT" w:hAnsi="Gill Sans MT" w:cs="Arial"/>
          <w:color w:val="000000" w:themeColor="text1"/>
          <w:sz w:val="22"/>
          <w:szCs w:val="22"/>
        </w:rPr>
        <w:t>Other civil society organisations</w:t>
      </w:r>
    </w:p>
    <w:p w14:paraId="0F4BA43E" w14:textId="77777777" w:rsidR="00B14FB3" w:rsidRPr="001329D8" w:rsidRDefault="00B7000D" w:rsidP="00B14FB3">
      <w:pPr>
        <w:pStyle w:val="ListParagraph"/>
        <w:numPr>
          <w:ilvl w:val="0"/>
          <w:numId w:val="39"/>
        </w:numPr>
        <w:spacing w:after="0" w:line="240" w:lineRule="auto"/>
        <w:ind w:left="284" w:hanging="284"/>
        <w:rPr>
          <w:rFonts w:ascii="Gill Sans MT" w:hAnsi="Gill Sans MT"/>
          <w:sz w:val="22"/>
          <w:szCs w:val="22"/>
        </w:rPr>
      </w:pPr>
      <w:r w:rsidRPr="001329D8">
        <w:rPr>
          <w:rFonts w:ascii="Gill Sans MT" w:hAnsi="Gill Sans MT"/>
          <w:sz w:val="22"/>
          <w:szCs w:val="22"/>
        </w:rPr>
        <w:t>What constraints or difficulties is the project likely to encounter?</w:t>
      </w:r>
    </w:p>
    <w:p w14:paraId="56EF9781" w14:textId="78966B0D" w:rsidR="00B7000D" w:rsidRPr="001329D8" w:rsidRDefault="00B7000D" w:rsidP="1C8ECCA4">
      <w:pPr>
        <w:pStyle w:val="ListParagraph"/>
        <w:spacing w:after="0" w:line="240" w:lineRule="auto"/>
        <w:ind w:left="284" w:hanging="284"/>
        <w:rPr>
          <w:rFonts w:ascii="Gill Sans MT" w:hAnsi="Gill Sans MT"/>
          <w:sz w:val="22"/>
          <w:szCs w:val="22"/>
        </w:rPr>
      </w:pPr>
    </w:p>
    <w:p w14:paraId="441883F5" w14:textId="77777777" w:rsidR="00D36677" w:rsidRPr="001329D8" w:rsidRDefault="00D36677" w:rsidP="00776E00">
      <w:pPr>
        <w:spacing w:after="0" w:line="240" w:lineRule="auto"/>
        <w:rPr>
          <w:rFonts w:ascii="Gill Sans MT" w:hAnsi="Gill Sans MT" w:cs="Arial"/>
          <w:color w:val="000000" w:themeColor="text1"/>
          <w:sz w:val="22"/>
          <w:szCs w:val="22"/>
        </w:rPr>
      </w:pPr>
    </w:p>
    <w:p w14:paraId="425B7C9A" w14:textId="515F6CD8" w:rsidR="00F869DC" w:rsidRPr="001329D8" w:rsidRDefault="002C73F3" w:rsidP="006E3564">
      <w:pPr>
        <w:pStyle w:val="ListParagraph"/>
        <w:numPr>
          <w:ilvl w:val="0"/>
          <w:numId w:val="25"/>
        </w:numPr>
        <w:spacing w:after="0" w:line="240" w:lineRule="auto"/>
        <w:ind w:left="0" w:hanging="567"/>
        <w:rPr>
          <w:rFonts w:ascii="Gill Sans MT" w:hAnsi="Gill Sans MT" w:cs="Arial"/>
          <w:b/>
          <w:color w:val="000000" w:themeColor="text1"/>
          <w:sz w:val="22"/>
          <w:szCs w:val="22"/>
        </w:rPr>
      </w:pPr>
      <w:r w:rsidRPr="001329D8">
        <w:rPr>
          <w:rFonts w:ascii="Gill Sans MT" w:hAnsi="Gill Sans MT" w:cs="Arial"/>
          <w:b/>
          <w:color w:val="000000" w:themeColor="text1"/>
          <w:sz w:val="22"/>
          <w:szCs w:val="22"/>
        </w:rPr>
        <w:t>Method and approach</w:t>
      </w:r>
    </w:p>
    <w:p w14:paraId="425B7C9B" w14:textId="77777777" w:rsidR="00340447" w:rsidRPr="001329D8" w:rsidRDefault="00340447" w:rsidP="006E3564">
      <w:pPr>
        <w:spacing w:after="0" w:line="240" w:lineRule="auto"/>
        <w:rPr>
          <w:rFonts w:ascii="Gill Sans MT" w:hAnsi="Gill Sans MT" w:cs="Arial"/>
          <w:color w:val="000000" w:themeColor="text1"/>
          <w:sz w:val="22"/>
          <w:szCs w:val="22"/>
        </w:rPr>
      </w:pPr>
    </w:p>
    <w:p w14:paraId="425B7C9C" w14:textId="2C261DEB" w:rsidR="009619F6" w:rsidRPr="001329D8" w:rsidRDefault="00E319FF" w:rsidP="006E3564">
      <w:pPr>
        <w:spacing w:after="0" w:line="240" w:lineRule="auto"/>
        <w:rPr>
          <w:rFonts w:ascii="Gill Sans MT" w:hAnsi="Gill Sans MT" w:cs="Arial"/>
          <w:color w:val="000000" w:themeColor="text1"/>
          <w:sz w:val="22"/>
          <w:szCs w:val="22"/>
        </w:rPr>
      </w:pPr>
      <w:r w:rsidRPr="001329D8">
        <w:rPr>
          <w:rFonts w:ascii="Gill Sans MT" w:hAnsi="Gill Sans MT" w:cs="Arial"/>
          <w:color w:val="000000" w:themeColor="text1"/>
          <w:sz w:val="22"/>
          <w:szCs w:val="22"/>
        </w:rPr>
        <w:t xml:space="preserve">Provide detail if a specific/preferred method is required - </w:t>
      </w:r>
      <w:r w:rsidR="00410B78" w:rsidRPr="001329D8">
        <w:rPr>
          <w:rFonts w:ascii="Gill Sans MT" w:hAnsi="Gill Sans MT" w:cs="Arial"/>
          <w:color w:val="000000" w:themeColor="text1"/>
          <w:sz w:val="22"/>
          <w:szCs w:val="22"/>
        </w:rPr>
        <w:t xml:space="preserve">interviews, surveys, </w:t>
      </w:r>
      <w:r w:rsidR="00700A74" w:rsidRPr="001329D8">
        <w:rPr>
          <w:rFonts w:ascii="Gill Sans MT" w:hAnsi="Gill Sans MT" w:cs="Arial"/>
          <w:color w:val="000000" w:themeColor="text1"/>
          <w:sz w:val="22"/>
          <w:szCs w:val="22"/>
        </w:rPr>
        <w:t xml:space="preserve">literature reviews, </w:t>
      </w:r>
      <w:r w:rsidR="00652BF3" w:rsidRPr="001329D8">
        <w:rPr>
          <w:rFonts w:ascii="Gill Sans MT" w:hAnsi="Gill Sans MT" w:cs="Arial"/>
          <w:color w:val="000000" w:themeColor="text1"/>
          <w:sz w:val="22"/>
          <w:szCs w:val="22"/>
        </w:rPr>
        <w:t xml:space="preserve">comparator analysis, </w:t>
      </w:r>
      <w:r w:rsidR="00410B78" w:rsidRPr="001329D8">
        <w:rPr>
          <w:rFonts w:ascii="Gill Sans MT" w:hAnsi="Gill Sans MT" w:cs="Arial"/>
          <w:color w:val="000000" w:themeColor="text1"/>
          <w:sz w:val="22"/>
          <w:szCs w:val="22"/>
        </w:rPr>
        <w:t>workshops</w:t>
      </w:r>
      <w:r w:rsidR="00652BF3" w:rsidRPr="001329D8">
        <w:rPr>
          <w:rFonts w:ascii="Gill Sans MT" w:hAnsi="Gill Sans MT" w:cs="Arial"/>
          <w:color w:val="000000" w:themeColor="text1"/>
          <w:sz w:val="22"/>
          <w:szCs w:val="22"/>
        </w:rPr>
        <w:t xml:space="preserve"> etc.</w:t>
      </w:r>
      <w:r w:rsidR="00C22040" w:rsidRPr="001329D8">
        <w:rPr>
          <w:rFonts w:ascii="Gill Sans MT" w:hAnsi="Gill Sans MT" w:cs="Arial"/>
          <w:color w:val="000000" w:themeColor="text1"/>
          <w:sz w:val="22"/>
          <w:szCs w:val="22"/>
        </w:rPr>
        <w:t xml:space="preserve"> If </w:t>
      </w:r>
      <w:r w:rsidR="00ED1621" w:rsidRPr="001329D8">
        <w:rPr>
          <w:rFonts w:ascii="Gill Sans MT" w:hAnsi="Gill Sans MT" w:cs="Arial"/>
          <w:color w:val="000000" w:themeColor="text1"/>
          <w:sz w:val="22"/>
          <w:szCs w:val="22"/>
        </w:rPr>
        <w:t>we</w:t>
      </w:r>
      <w:r w:rsidR="00C22040" w:rsidRPr="001329D8">
        <w:rPr>
          <w:rFonts w:ascii="Gill Sans MT" w:hAnsi="Gill Sans MT" w:cs="Arial"/>
          <w:color w:val="000000" w:themeColor="text1"/>
          <w:sz w:val="22"/>
          <w:szCs w:val="22"/>
        </w:rPr>
        <w:t xml:space="preserve"> aren’t sure</w:t>
      </w:r>
      <w:r w:rsidR="000F20E2" w:rsidRPr="001329D8">
        <w:rPr>
          <w:rFonts w:ascii="Gill Sans MT" w:hAnsi="Gill Sans MT" w:cs="Arial"/>
          <w:color w:val="000000" w:themeColor="text1"/>
          <w:sz w:val="22"/>
          <w:szCs w:val="22"/>
        </w:rPr>
        <w:t>,</w:t>
      </w:r>
      <w:r w:rsidR="00C22040" w:rsidRPr="001329D8">
        <w:rPr>
          <w:rFonts w:ascii="Gill Sans MT" w:hAnsi="Gill Sans MT" w:cs="Arial"/>
          <w:color w:val="000000" w:themeColor="text1"/>
          <w:sz w:val="22"/>
          <w:szCs w:val="22"/>
        </w:rPr>
        <w:t xml:space="preserve"> ask the provider to suggest an approach. </w:t>
      </w:r>
    </w:p>
    <w:p w14:paraId="425B7C9D" w14:textId="717C4527" w:rsidR="009619F6" w:rsidRPr="001329D8" w:rsidRDefault="009619F6" w:rsidP="006E3564">
      <w:pPr>
        <w:spacing w:after="0" w:line="240" w:lineRule="auto"/>
        <w:rPr>
          <w:rFonts w:ascii="Gill Sans MT" w:hAnsi="Gill Sans MT" w:cs="Arial"/>
          <w:color w:val="000000" w:themeColor="text1"/>
          <w:sz w:val="22"/>
          <w:szCs w:val="22"/>
        </w:rPr>
      </w:pPr>
    </w:p>
    <w:p w14:paraId="4775DF68" w14:textId="7C987C67" w:rsidR="00652BF3" w:rsidRPr="001329D8" w:rsidRDefault="006D2B3B" w:rsidP="006E3564">
      <w:pPr>
        <w:spacing w:after="0" w:line="240" w:lineRule="auto"/>
        <w:rPr>
          <w:rFonts w:ascii="Gill Sans MT" w:hAnsi="Gill Sans MT" w:cs="Arial"/>
          <w:color w:val="000000" w:themeColor="text1"/>
          <w:sz w:val="22"/>
          <w:szCs w:val="22"/>
        </w:rPr>
      </w:pPr>
      <w:r w:rsidRPr="001329D8">
        <w:rPr>
          <w:rFonts w:ascii="Gill Sans MT" w:hAnsi="Gill Sans MT" w:cs="Arial"/>
          <w:color w:val="000000" w:themeColor="text1"/>
          <w:sz w:val="22"/>
          <w:szCs w:val="22"/>
        </w:rPr>
        <w:lastRenderedPageBreak/>
        <w:t>E.g.</w:t>
      </w:r>
    </w:p>
    <w:p w14:paraId="3228F3BA" w14:textId="77777777" w:rsidR="00652BF3" w:rsidRPr="001329D8" w:rsidRDefault="00652BF3" w:rsidP="006E3564">
      <w:pPr>
        <w:spacing w:after="0" w:line="240" w:lineRule="auto"/>
        <w:rPr>
          <w:rFonts w:ascii="Gill Sans MT" w:hAnsi="Gill Sans MT" w:cs="Arial"/>
          <w:color w:val="000000" w:themeColor="text1"/>
          <w:sz w:val="22"/>
          <w:szCs w:val="22"/>
        </w:rPr>
      </w:pPr>
    </w:p>
    <w:p w14:paraId="425B7C9E" w14:textId="77777777" w:rsidR="00846A05" w:rsidRPr="001329D8" w:rsidRDefault="000C5781" w:rsidP="006E3564">
      <w:pPr>
        <w:spacing w:after="0" w:line="240" w:lineRule="auto"/>
        <w:rPr>
          <w:rFonts w:ascii="Gill Sans MT" w:hAnsi="Gill Sans MT" w:cs="Arial"/>
          <w:color w:val="000000" w:themeColor="text1"/>
          <w:sz w:val="22"/>
          <w:szCs w:val="22"/>
        </w:rPr>
      </w:pPr>
      <w:r w:rsidRPr="001329D8">
        <w:rPr>
          <w:rFonts w:ascii="Gill Sans MT" w:hAnsi="Gill Sans MT" w:cs="Arial"/>
          <w:color w:val="000000" w:themeColor="text1"/>
          <w:sz w:val="22"/>
          <w:szCs w:val="22"/>
        </w:rPr>
        <w:t>This evaluation is a piece of action research and w</w:t>
      </w:r>
      <w:r w:rsidR="009972F6" w:rsidRPr="001329D8">
        <w:rPr>
          <w:rFonts w:ascii="Gill Sans MT" w:hAnsi="Gill Sans MT" w:cs="Arial"/>
          <w:color w:val="000000" w:themeColor="text1"/>
          <w:sz w:val="22"/>
          <w:szCs w:val="22"/>
        </w:rPr>
        <w:t xml:space="preserve">e expect that the evaluator will work in a developmental </w:t>
      </w:r>
      <w:r w:rsidR="002F0C42" w:rsidRPr="001329D8">
        <w:rPr>
          <w:rFonts w:ascii="Gill Sans MT" w:hAnsi="Gill Sans MT" w:cs="Arial"/>
          <w:color w:val="000000" w:themeColor="text1"/>
          <w:sz w:val="22"/>
          <w:szCs w:val="22"/>
        </w:rPr>
        <w:t xml:space="preserve">and flexible </w:t>
      </w:r>
      <w:r w:rsidR="009972F6" w:rsidRPr="001329D8">
        <w:rPr>
          <w:rFonts w:ascii="Gill Sans MT" w:hAnsi="Gill Sans MT" w:cs="Arial"/>
          <w:color w:val="000000" w:themeColor="text1"/>
          <w:sz w:val="22"/>
          <w:szCs w:val="22"/>
        </w:rPr>
        <w:t xml:space="preserve">way, with a programme </w:t>
      </w:r>
      <w:r w:rsidR="00F62E99" w:rsidRPr="001329D8">
        <w:rPr>
          <w:rFonts w:ascii="Gill Sans MT" w:hAnsi="Gill Sans MT" w:cs="Arial"/>
          <w:color w:val="000000" w:themeColor="text1"/>
          <w:sz w:val="22"/>
          <w:szCs w:val="22"/>
        </w:rPr>
        <w:t>of reporting to be agreed with the funders</w:t>
      </w:r>
      <w:r w:rsidR="002F0C42" w:rsidRPr="001329D8">
        <w:rPr>
          <w:rFonts w:ascii="Gill Sans MT" w:hAnsi="Gill Sans MT" w:cs="Arial"/>
          <w:color w:val="000000" w:themeColor="text1"/>
          <w:sz w:val="22"/>
          <w:szCs w:val="22"/>
        </w:rPr>
        <w:t xml:space="preserve">, </w:t>
      </w:r>
      <w:r w:rsidR="00F62E99" w:rsidRPr="001329D8">
        <w:rPr>
          <w:rFonts w:ascii="Gill Sans MT" w:hAnsi="Gill Sans MT" w:cs="Arial"/>
          <w:color w:val="000000" w:themeColor="text1"/>
          <w:sz w:val="22"/>
          <w:szCs w:val="22"/>
        </w:rPr>
        <w:t xml:space="preserve">but </w:t>
      </w:r>
      <w:r w:rsidR="002F0C42" w:rsidRPr="001329D8">
        <w:rPr>
          <w:rFonts w:ascii="Gill Sans MT" w:hAnsi="Gill Sans MT" w:cs="Arial"/>
          <w:color w:val="000000" w:themeColor="text1"/>
          <w:sz w:val="22"/>
          <w:szCs w:val="22"/>
        </w:rPr>
        <w:t>with the acceptance that future findings may mean a change of direction</w:t>
      </w:r>
      <w:r w:rsidR="009972F6" w:rsidRPr="001329D8">
        <w:rPr>
          <w:rFonts w:ascii="Gill Sans MT" w:hAnsi="Gill Sans MT" w:cs="Arial"/>
          <w:color w:val="000000" w:themeColor="text1"/>
          <w:sz w:val="22"/>
          <w:szCs w:val="22"/>
        </w:rPr>
        <w:t>.</w:t>
      </w:r>
    </w:p>
    <w:p w14:paraId="425B7C9F" w14:textId="77777777" w:rsidR="002F0C42" w:rsidRPr="001329D8" w:rsidRDefault="002F0C42" w:rsidP="006E3564">
      <w:pPr>
        <w:spacing w:after="0" w:line="240" w:lineRule="auto"/>
        <w:rPr>
          <w:rFonts w:ascii="Gill Sans MT" w:hAnsi="Gill Sans MT" w:cs="Arial"/>
          <w:color w:val="000000" w:themeColor="text1"/>
          <w:sz w:val="22"/>
          <w:szCs w:val="22"/>
        </w:rPr>
      </w:pPr>
    </w:p>
    <w:p w14:paraId="425B7CA0" w14:textId="77777777" w:rsidR="002F0C42" w:rsidRPr="001329D8" w:rsidRDefault="002F0C42" w:rsidP="006E3564">
      <w:pPr>
        <w:spacing w:after="0" w:line="240" w:lineRule="auto"/>
        <w:rPr>
          <w:rFonts w:ascii="Gill Sans MT" w:hAnsi="Gill Sans MT" w:cs="Arial"/>
          <w:color w:val="000000" w:themeColor="text1"/>
          <w:sz w:val="22"/>
          <w:szCs w:val="22"/>
        </w:rPr>
      </w:pPr>
      <w:r w:rsidRPr="001329D8">
        <w:rPr>
          <w:rFonts w:ascii="Gill Sans MT" w:hAnsi="Gill Sans MT" w:cs="Arial"/>
          <w:color w:val="000000" w:themeColor="text1"/>
          <w:sz w:val="22"/>
          <w:szCs w:val="22"/>
        </w:rPr>
        <w:t xml:space="preserve">The </w:t>
      </w:r>
      <w:r w:rsidR="000C5781" w:rsidRPr="001329D8">
        <w:rPr>
          <w:rFonts w:ascii="Gill Sans MT" w:hAnsi="Gill Sans MT" w:cs="Arial"/>
          <w:color w:val="000000" w:themeColor="text1"/>
          <w:sz w:val="22"/>
          <w:szCs w:val="22"/>
        </w:rPr>
        <w:t>Evaluator will</w:t>
      </w:r>
      <w:r w:rsidRPr="001329D8">
        <w:rPr>
          <w:rFonts w:ascii="Gill Sans MT" w:hAnsi="Gill Sans MT" w:cs="Arial"/>
          <w:color w:val="000000" w:themeColor="text1"/>
          <w:sz w:val="22"/>
          <w:szCs w:val="22"/>
        </w:rPr>
        <w:t>:</w:t>
      </w:r>
    </w:p>
    <w:p w14:paraId="425B7CA1" w14:textId="77777777" w:rsidR="0056314A" w:rsidRPr="001329D8" w:rsidRDefault="0056314A" w:rsidP="006E3564">
      <w:pPr>
        <w:pStyle w:val="ListParagraph"/>
        <w:numPr>
          <w:ilvl w:val="0"/>
          <w:numId w:val="12"/>
        </w:numPr>
        <w:spacing w:after="0" w:line="240" w:lineRule="auto"/>
        <w:ind w:left="284" w:hanging="284"/>
        <w:rPr>
          <w:rFonts w:ascii="Gill Sans MT" w:hAnsi="Gill Sans MT" w:cs="Arial"/>
          <w:color w:val="000000" w:themeColor="text1"/>
          <w:sz w:val="22"/>
          <w:szCs w:val="22"/>
        </w:rPr>
      </w:pPr>
      <w:r w:rsidRPr="001329D8">
        <w:rPr>
          <w:rFonts w:ascii="Gill Sans MT" w:hAnsi="Gill Sans MT" w:cs="Arial"/>
          <w:color w:val="000000" w:themeColor="text1"/>
          <w:sz w:val="22"/>
          <w:szCs w:val="22"/>
        </w:rPr>
        <w:t>Meet with the funders to agree a format for evaluation</w:t>
      </w:r>
    </w:p>
    <w:p w14:paraId="425B7CA2" w14:textId="77777777" w:rsidR="002F0C42" w:rsidRPr="001329D8" w:rsidRDefault="000C5781" w:rsidP="006E3564">
      <w:pPr>
        <w:pStyle w:val="ListParagraph"/>
        <w:numPr>
          <w:ilvl w:val="0"/>
          <w:numId w:val="12"/>
        </w:numPr>
        <w:spacing w:after="0" w:line="240" w:lineRule="auto"/>
        <w:ind w:left="284" w:hanging="284"/>
        <w:rPr>
          <w:rFonts w:ascii="Gill Sans MT" w:hAnsi="Gill Sans MT" w:cs="Arial"/>
          <w:color w:val="000000" w:themeColor="text1"/>
          <w:sz w:val="22"/>
          <w:szCs w:val="22"/>
        </w:rPr>
      </w:pPr>
      <w:r w:rsidRPr="001329D8">
        <w:rPr>
          <w:rFonts w:ascii="Gill Sans MT" w:hAnsi="Gill Sans MT" w:cs="Arial"/>
          <w:color w:val="000000" w:themeColor="text1"/>
          <w:sz w:val="22"/>
          <w:szCs w:val="22"/>
        </w:rPr>
        <w:t>Attend</w:t>
      </w:r>
      <w:r w:rsidR="002F0C42" w:rsidRPr="001329D8">
        <w:rPr>
          <w:rFonts w:ascii="Gill Sans MT" w:hAnsi="Gill Sans MT" w:cs="Arial"/>
          <w:color w:val="000000" w:themeColor="text1"/>
          <w:sz w:val="22"/>
          <w:szCs w:val="22"/>
        </w:rPr>
        <w:t xml:space="preserve"> meeting</w:t>
      </w:r>
      <w:r w:rsidR="001D27F7" w:rsidRPr="001329D8">
        <w:rPr>
          <w:rFonts w:ascii="Gill Sans MT" w:hAnsi="Gill Sans MT" w:cs="Arial"/>
          <w:color w:val="000000" w:themeColor="text1"/>
          <w:sz w:val="22"/>
          <w:szCs w:val="22"/>
        </w:rPr>
        <w:t>s</w:t>
      </w:r>
      <w:r w:rsidR="002F0C42" w:rsidRPr="001329D8">
        <w:rPr>
          <w:rFonts w:ascii="Gill Sans MT" w:hAnsi="Gill Sans MT" w:cs="Arial"/>
          <w:color w:val="000000" w:themeColor="text1"/>
          <w:sz w:val="22"/>
          <w:szCs w:val="22"/>
        </w:rPr>
        <w:t xml:space="preserve"> of the</w:t>
      </w:r>
      <w:r w:rsidRPr="001329D8">
        <w:rPr>
          <w:rFonts w:ascii="Gill Sans MT" w:hAnsi="Gill Sans MT" w:cs="Arial"/>
          <w:color w:val="000000" w:themeColor="text1"/>
          <w:sz w:val="22"/>
          <w:szCs w:val="22"/>
        </w:rPr>
        <w:t xml:space="preserve"> “sharing and learning network” as agreed</w:t>
      </w:r>
    </w:p>
    <w:p w14:paraId="425B7CA3" w14:textId="77777777" w:rsidR="002F0C42" w:rsidRPr="001329D8" w:rsidRDefault="002F0C42" w:rsidP="006E3564">
      <w:pPr>
        <w:pStyle w:val="ListParagraph"/>
        <w:numPr>
          <w:ilvl w:val="0"/>
          <w:numId w:val="12"/>
        </w:numPr>
        <w:spacing w:after="0" w:line="240" w:lineRule="auto"/>
        <w:ind w:left="284" w:hanging="284"/>
        <w:rPr>
          <w:rFonts w:ascii="Gill Sans MT" w:hAnsi="Gill Sans MT" w:cs="Arial"/>
          <w:color w:val="000000" w:themeColor="text1"/>
          <w:sz w:val="22"/>
          <w:szCs w:val="22"/>
        </w:rPr>
      </w:pPr>
      <w:r w:rsidRPr="001329D8">
        <w:rPr>
          <w:rFonts w:ascii="Gill Sans MT" w:hAnsi="Gill Sans MT" w:cs="Arial"/>
          <w:color w:val="000000" w:themeColor="text1"/>
          <w:sz w:val="22"/>
          <w:szCs w:val="22"/>
        </w:rPr>
        <w:t>Meet with a sample of participants per year</w:t>
      </w:r>
    </w:p>
    <w:p w14:paraId="425B7CA4" w14:textId="77777777" w:rsidR="0056314A" w:rsidRPr="001329D8" w:rsidRDefault="0056314A" w:rsidP="006E3564">
      <w:pPr>
        <w:pStyle w:val="ListParagraph"/>
        <w:numPr>
          <w:ilvl w:val="0"/>
          <w:numId w:val="12"/>
        </w:numPr>
        <w:spacing w:after="0" w:line="240" w:lineRule="auto"/>
        <w:ind w:left="284" w:hanging="284"/>
        <w:rPr>
          <w:rFonts w:ascii="Gill Sans MT" w:hAnsi="Gill Sans MT" w:cs="Arial"/>
          <w:color w:val="000000" w:themeColor="text1"/>
          <w:sz w:val="22"/>
          <w:szCs w:val="22"/>
        </w:rPr>
      </w:pPr>
      <w:r w:rsidRPr="001329D8">
        <w:rPr>
          <w:rFonts w:ascii="Gill Sans MT" w:hAnsi="Gill Sans MT" w:cs="Arial"/>
          <w:color w:val="000000" w:themeColor="text1"/>
          <w:sz w:val="22"/>
          <w:szCs w:val="22"/>
        </w:rPr>
        <w:t xml:space="preserve">Gather data from participants on progress remotely </w:t>
      </w:r>
    </w:p>
    <w:p w14:paraId="425B7CA5" w14:textId="77777777" w:rsidR="0056314A" w:rsidRPr="001329D8" w:rsidRDefault="00B059D2" w:rsidP="006E3564">
      <w:pPr>
        <w:pStyle w:val="ListParagraph"/>
        <w:numPr>
          <w:ilvl w:val="0"/>
          <w:numId w:val="12"/>
        </w:numPr>
        <w:spacing w:after="0" w:line="240" w:lineRule="auto"/>
        <w:ind w:left="284" w:hanging="284"/>
        <w:rPr>
          <w:rFonts w:ascii="Gill Sans MT" w:hAnsi="Gill Sans MT" w:cs="Arial"/>
          <w:color w:val="000000" w:themeColor="text1"/>
          <w:sz w:val="22"/>
          <w:szCs w:val="22"/>
        </w:rPr>
      </w:pPr>
      <w:r w:rsidRPr="001329D8">
        <w:rPr>
          <w:rFonts w:ascii="Gill Sans MT" w:hAnsi="Gill Sans MT" w:cs="Arial"/>
          <w:color w:val="000000" w:themeColor="text1"/>
          <w:sz w:val="22"/>
          <w:szCs w:val="22"/>
        </w:rPr>
        <w:t>Provide a progress r</w:t>
      </w:r>
      <w:r w:rsidR="000C5781" w:rsidRPr="001329D8">
        <w:rPr>
          <w:rFonts w:ascii="Gill Sans MT" w:hAnsi="Gill Sans MT" w:cs="Arial"/>
          <w:color w:val="000000" w:themeColor="text1"/>
          <w:sz w:val="22"/>
          <w:szCs w:val="22"/>
        </w:rPr>
        <w:t>eport in writing to funders every 6 months</w:t>
      </w:r>
      <w:r w:rsidRPr="001329D8">
        <w:rPr>
          <w:rFonts w:ascii="Gill Sans MT" w:hAnsi="Gill Sans MT" w:cs="Arial"/>
          <w:color w:val="000000" w:themeColor="text1"/>
          <w:sz w:val="22"/>
          <w:szCs w:val="22"/>
        </w:rPr>
        <w:t>, and raise any major issues of concern that arise in between reports</w:t>
      </w:r>
    </w:p>
    <w:p w14:paraId="20B002BF" w14:textId="77777777" w:rsidR="00EE5892" w:rsidRPr="001329D8" w:rsidRDefault="0056314A" w:rsidP="006E3564">
      <w:pPr>
        <w:pStyle w:val="ListParagraph"/>
        <w:numPr>
          <w:ilvl w:val="0"/>
          <w:numId w:val="12"/>
        </w:numPr>
        <w:spacing w:after="0" w:line="240" w:lineRule="auto"/>
        <w:ind w:left="284" w:hanging="284"/>
        <w:rPr>
          <w:rFonts w:ascii="Gill Sans MT" w:hAnsi="Gill Sans MT" w:cs="Arial"/>
          <w:color w:val="000000" w:themeColor="text1"/>
          <w:sz w:val="22"/>
          <w:szCs w:val="22"/>
        </w:rPr>
      </w:pPr>
      <w:r w:rsidRPr="001329D8">
        <w:rPr>
          <w:rFonts w:ascii="Gill Sans MT" w:hAnsi="Gill Sans MT" w:cs="Arial"/>
          <w:color w:val="000000" w:themeColor="text1"/>
          <w:sz w:val="22"/>
          <w:szCs w:val="22"/>
        </w:rPr>
        <w:t>Produce a</w:t>
      </w:r>
      <w:r w:rsidR="00B059D2" w:rsidRPr="001329D8">
        <w:rPr>
          <w:rFonts w:ascii="Gill Sans MT" w:hAnsi="Gill Sans MT" w:cs="Arial"/>
          <w:color w:val="000000" w:themeColor="text1"/>
          <w:sz w:val="22"/>
          <w:szCs w:val="22"/>
        </w:rPr>
        <w:t xml:space="preserve"> final</w:t>
      </w:r>
      <w:r w:rsidRPr="001329D8">
        <w:rPr>
          <w:rFonts w:ascii="Gill Sans MT" w:hAnsi="Gill Sans MT" w:cs="Arial"/>
          <w:color w:val="000000" w:themeColor="text1"/>
          <w:sz w:val="22"/>
          <w:szCs w:val="22"/>
        </w:rPr>
        <w:t xml:space="preserve"> </w:t>
      </w:r>
      <w:r w:rsidR="00B059D2" w:rsidRPr="001329D8">
        <w:rPr>
          <w:rFonts w:ascii="Gill Sans MT" w:hAnsi="Gill Sans MT" w:cs="Arial"/>
          <w:color w:val="000000" w:themeColor="text1"/>
          <w:sz w:val="22"/>
          <w:szCs w:val="22"/>
        </w:rPr>
        <w:t>summary</w:t>
      </w:r>
      <w:r w:rsidR="00281C77" w:rsidRPr="001329D8">
        <w:rPr>
          <w:rFonts w:ascii="Gill Sans MT" w:hAnsi="Gill Sans MT" w:cs="Arial"/>
          <w:color w:val="000000" w:themeColor="text1"/>
          <w:sz w:val="22"/>
          <w:szCs w:val="22"/>
        </w:rPr>
        <w:t xml:space="preserve"> </w:t>
      </w:r>
      <w:r w:rsidR="00B059D2" w:rsidRPr="001329D8">
        <w:rPr>
          <w:rFonts w:ascii="Gill Sans MT" w:hAnsi="Gill Sans MT" w:cs="Arial"/>
          <w:color w:val="000000" w:themeColor="text1"/>
          <w:sz w:val="22"/>
          <w:szCs w:val="22"/>
        </w:rPr>
        <w:t xml:space="preserve">internal report for the funders, along with a </w:t>
      </w:r>
      <w:r w:rsidRPr="001329D8">
        <w:rPr>
          <w:rFonts w:ascii="Gill Sans MT" w:hAnsi="Gill Sans MT" w:cs="Arial"/>
          <w:color w:val="000000" w:themeColor="text1"/>
          <w:sz w:val="22"/>
          <w:szCs w:val="22"/>
        </w:rPr>
        <w:t>final report suitable for publication</w:t>
      </w:r>
    </w:p>
    <w:p w14:paraId="35C6036C" w14:textId="77777777" w:rsidR="00EE5892" w:rsidRPr="001329D8" w:rsidRDefault="00EE5892" w:rsidP="006E3564">
      <w:pPr>
        <w:pStyle w:val="ListParagraph"/>
        <w:spacing w:after="0" w:line="240" w:lineRule="auto"/>
        <w:ind w:left="284"/>
        <w:rPr>
          <w:rFonts w:ascii="Gill Sans MT" w:hAnsi="Gill Sans MT" w:cs="Arial"/>
          <w:color w:val="000000" w:themeColor="text1"/>
          <w:sz w:val="22"/>
          <w:szCs w:val="22"/>
        </w:rPr>
      </w:pPr>
    </w:p>
    <w:p w14:paraId="5284E3A7" w14:textId="77777777" w:rsidR="00BF0C96" w:rsidRPr="004543D8" w:rsidRDefault="002C73F3" w:rsidP="006E3564">
      <w:pPr>
        <w:pStyle w:val="ListParagraph"/>
        <w:numPr>
          <w:ilvl w:val="0"/>
          <w:numId w:val="25"/>
        </w:numPr>
        <w:spacing w:after="0" w:line="240" w:lineRule="auto"/>
        <w:ind w:left="0" w:hanging="567"/>
        <w:rPr>
          <w:rFonts w:ascii="Gill Sans MT" w:hAnsi="Gill Sans MT" w:cs="Arial"/>
          <w:b/>
          <w:bCs/>
          <w:color w:val="000000" w:themeColor="text1"/>
          <w:sz w:val="22"/>
          <w:szCs w:val="22"/>
        </w:rPr>
      </w:pPr>
      <w:r w:rsidRPr="004543D8">
        <w:rPr>
          <w:rFonts w:ascii="Gill Sans MT" w:hAnsi="Gill Sans MT" w:cs="Arial"/>
          <w:b/>
          <w:bCs/>
          <w:color w:val="000000" w:themeColor="text1"/>
          <w:sz w:val="22"/>
          <w:szCs w:val="22"/>
        </w:rPr>
        <w:t>Outputs and deliverables</w:t>
      </w:r>
    </w:p>
    <w:p w14:paraId="5D0CD5E5" w14:textId="14E9F600" w:rsidR="00186DAE" w:rsidRPr="004543D8" w:rsidRDefault="00186DAE" w:rsidP="006E3564">
      <w:pPr>
        <w:spacing w:after="0" w:line="240" w:lineRule="auto"/>
        <w:rPr>
          <w:rFonts w:ascii="Gill Sans MT" w:hAnsi="Gill Sans MT" w:cs="Arial"/>
          <w:color w:val="000000" w:themeColor="text1"/>
          <w:sz w:val="22"/>
          <w:szCs w:val="22"/>
        </w:rPr>
      </w:pPr>
      <w:r w:rsidRPr="004543D8">
        <w:rPr>
          <w:rFonts w:ascii="Gill Sans MT" w:hAnsi="Gill Sans MT" w:cs="Arial"/>
          <w:b/>
          <w:bCs/>
          <w:color w:val="000000" w:themeColor="text1"/>
          <w:sz w:val="22"/>
          <w:szCs w:val="22"/>
        </w:rPr>
        <w:br/>
      </w:r>
      <w:r w:rsidRPr="004543D8">
        <w:rPr>
          <w:rFonts w:ascii="Gill Sans MT" w:hAnsi="Gill Sans MT" w:cs="Arial"/>
          <w:color w:val="000000" w:themeColor="text1"/>
          <w:sz w:val="22"/>
          <w:szCs w:val="22"/>
        </w:rPr>
        <w:t xml:space="preserve">List the </w:t>
      </w:r>
      <w:r w:rsidR="00C16921" w:rsidRPr="004543D8">
        <w:rPr>
          <w:rFonts w:ascii="Gill Sans MT" w:hAnsi="Gill Sans MT" w:cs="Arial"/>
          <w:color w:val="000000" w:themeColor="text1"/>
          <w:sz w:val="22"/>
          <w:szCs w:val="22"/>
        </w:rPr>
        <w:t>key</w:t>
      </w:r>
      <w:r w:rsidRPr="004543D8">
        <w:rPr>
          <w:rFonts w:ascii="Gill Sans MT" w:hAnsi="Gill Sans MT" w:cs="Arial"/>
          <w:color w:val="000000" w:themeColor="text1"/>
          <w:sz w:val="22"/>
          <w:szCs w:val="22"/>
        </w:rPr>
        <w:t xml:space="preserve"> outputs or materials </w:t>
      </w:r>
      <w:r w:rsidR="007108E9" w:rsidRPr="004543D8">
        <w:rPr>
          <w:rFonts w:ascii="Gill Sans MT" w:hAnsi="Gill Sans MT" w:cs="Arial"/>
          <w:color w:val="000000" w:themeColor="text1"/>
          <w:sz w:val="22"/>
          <w:szCs w:val="22"/>
        </w:rPr>
        <w:t>we</w:t>
      </w:r>
      <w:r w:rsidRPr="004543D8">
        <w:rPr>
          <w:rFonts w:ascii="Gill Sans MT" w:hAnsi="Gill Sans MT" w:cs="Arial"/>
          <w:color w:val="000000" w:themeColor="text1"/>
          <w:sz w:val="22"/>
          <w:szCs w:val="22"/>
        </w:rPr>
        <w:t xml:space="preserve"> need from the evaluation/research such as:</w:t>
      </w:r>
    </w:p>
    <w:p w14:paraId="2A68F00E" w14:textId="77777777" w:rsidR="00186DAE" w:rsidRPr="004543D8" w:rsidRDefault="00186DAE" w:rsidP="006E3564">
      <w:pPr>
        <w:pStyle w:val="ListParagraph"/>
        <w:numPr>
          <w:ilvl w:val="0"/>
          <w:numId w:val="26"/>
        </w:numPr>
        <w:spacing w:after="0" w:line="240" w:lineRule="auto"/>
        <w:ind w:left="284" w:hanging="284"/>
        <w:rPr>
          <w:rFonts w:ascii="Gill Sans MT" w:hAnsi="Gill Sans MT" w:cs="Arial"/>
          <w:color w:val="000000" w:themeColor="text1"/>
          <w:sz w:val="22"/>
          <w:szCs w:val="22"/>
        </w:rPr>
      </w:pPr>
      <w:r w:rsidRPr="004543D8">
        <w:rPr>
          <w:rFonts w:ascii="Gill Sans MT" w:hAnsi="Gill Sans MT" w:cs="Arial"/>
          <w:color w:val="000000" w:themeColor="text1"/>
          <w:sz w:val="22"/>
          <w:szCs w:val="22"/>
        </w:rPr>
        <w:t>The final report and any interim reports</w:t>
      </w:r>
    </w:p>
    <w:p w14:paraId="36768D03" w14:textId="77777777" w:rsidR="00186DAE" w:rsidRPr="004543D8" w:rsidRDefault="00186DAE" w:rsidP="006E3564">
      <w:pPr>
        <w:pStyle w:val="ListParagraph"/>
        <w:numPr>
          <w:ilvl w:val="0"/>
          <w:numId w:val="26"/>
        </w:numPr>
        <w:spacing w:after="0" w:line="240" w:lineRule="auto"/>
        <w:ind w:left="284" w:hanging="284"/>
        <w:rPr>
          <w:rFonts w:ascii="Gill Sans MT" w:hAnsi="Gill Sans MT" w:cs="Arial"/>
          <w:color w:val="000000" w:themeColor="text1"/>
          <w:sz w:val="22"/>
          <w:szCs w:val="22"/>
        </w:rPr>
      </w:pPr>
      <w:r w:rsidRPr="004543D8">
        <w:rPr>
          <w:rFonts w:ascii="Gill Sans MT" w:hAnsi="Gill Sans MT" w:cs="Arial"/>
          <w:color w:val="000000" w:themeColor="text1"/>
          <w:sz w:val="22"/>
          <w:szCs w:val="22"/>
        </w:rPr>
        <w:t>Recommendations (if desired)</w:t>
      </w:r>
    </w:p>
    <w:p w14:paraId="47539F3C" w14:textId="77777777" w:rsidR="00186DAE" w:rsidRPr="004543D8" w:rsidRDefault="00186DAE" w:rsidP="006E3564">
      <w:pPr>
        <w:pStyle w:val="ListParagraph"/>
        <w:numPr>
          <w:ilvl w:val="0"/>
          <w:numId w:val="26"/>
        </w:numPr>
        <w:spacing w:after="0" w:line="240" w:lineRule="auto"/>
        <w:ind w:left="284" w:hanging="284"/>
        <w:rPr>
          <w:rFonts w:ascii="Gill Sans MT" w:hAnsi="Gill Sans MT" w:cs="Arial"/>
          <w:color w:val="000000" w:themeColor="text1"/>
          <w:sz w:val="22"/>
          <w:szCs w:val="22"/>
        </w:rPr>
      </w:pPr>
      <w:r w:rsidRPr="004543D8">
        <w:rPr>
          <w:rFonts w:ascii="Gill Sans MT" w:hAnsi="Gill Sans MT" w:cs="Arial"/>
          <w:color w:val="000000" w:themeColor="text1"/>
          <w:sz w:val="22"/>
          <w:szCs w:val="22"/>
        </w:rPr>
        <w:t>Any datasets</w:t>
      </w:r>
    </w:p>
    <w:p w14:paraId="6C7C1E4D" w14:textId="6637A46D" w:rsidR="00186DAE" w:rsidRPr="004543D8" w:rsidRDefault="00186DAE" w:rsidP="006E3564">
      <w:pPr>
        <w:pStyle w:val="ListParagraph"/>
        <w:numPr>
          <w:ilvl w:val="0"/>
          <w:numId w:val="26"/>
        </w:numPr>
        <w:spacing w:after="0" w:line="240" w:lineRule="auto"/>
        <w:ind w:left="284" w:hanging="284"/>
        <w:rPr>
          <w:rFonts w:ascii="Gill Sans MT" w:hAnsi="Gill Sans MT" w:cs="Arial"/>
          <w:color w:val="000000" w:themeColor="text1"/>
          <w:sz w:val="22"/>
          <w:szCs w:val="22"/>
        </w:rPr>
      </w:pPr>
      <w:r w:rsidRPr="1C8ECCA4">
        <w:rPr>
          <w:rFonts w:ascii="Gill Sans MT" w:hAnsi="Gill Sans MT" w:cs="Arial"/>
          <w:color w:val="000000" w:themeColor="text1"/>
          <w:sz w:val="22"/>
          <w:szCs w:val="22"/>
        </w:rPr>
        <w:t>A presentation</w:t>
      </w:r>
      <w:r w:rsidR="1EB60F0F" w:rsidRPr="1C8ECCA4">
        <w:rPr>
          <w:rFonts w:ascii="Gill Sans MT" w:hAnsi="Gill Sans MT" w:cs="Arial"/>
          <w:color w:val="000000" w:themeColor="text1"/>
          <w:sz w:val="22"/>
          <w:szCs w:val="22"/>
        </w:rPr>
        <w:t xml:space="preserve"> or event</w:t>
      </w:r>
    </w:p>
    <w:p w14:paraId="1E2372FB" w14:textId="492D43E3" w:rsidR="0034013F" w:rsidRPr="004543D8" w:rsidRDefault="00186DAE" w:rsidP="0034013F">
      <w:pPr>
        <w:pStyle w:val="ListParagraph"/>
        <w:numPr>
          <w:ilvl w:val="0"/>
          <w:numId w:val="26"/>
        </w:numPr>
        <w:spacing w:after="0" w:line="240" w:lineRule="auto"/>
        <w:ind w:left="284" w:hanging="284"/>
        <w:rPr>
          <w:rFonts w:ascii="Gill Sans MT" w:hAnsi="Gill Sans MT" w:cs="Arial"/>
          <w:b/>
          <w:bCs/>
          <w:color w:val="000000" w:themeColor="text1"/>
          <w:sz w:val="22"/>
          <w:szCs w:val="22"/>
        </w:rPr>
      </w:pPr>
      <w:r w:rsidRPr="004543D8">
        <w:rPr>
          <w:rFonts w:ascii="Gill Sans MT" w:hAnsi="Gill Sans MT" w:cs="Arial"/>
          <w:color w:val="000000" w:themeColor="text1"/>
          <w:sz w:val="22"/>
          <w:szCs w:val="22"/>
        </w:rPr>
        <w:t xml:space="preserve">Any summaries or case studies that will help </w:t>
      </w:r>
      <w:r w:rsidR="007108E9" w:rsidRPr="004543D8">
        <w:rPr>
          <w:rFonts w:ascii="Gill Sans MT" w:hAnsi="Gill Sans MT" w:cs="Arial"/>
          <w:color w:val="000000" w:themeColor="text1"/>
          <w:sz w:val="22"/>
          <w:szCs w:val="22"/>
        </w:rPr>
        <w:t>us</w:t>
      </w:r>
      <w:r w:rsidRPr="004543D8">
        <w:rPr>
          <w:rFonts w:ascii="Gill Sans MT" w:hAnsi="Gill Sans MT" w:cs="Arial"/>
          <w:color w:val="000000" w:themeColor="text1"/>
          <w:sz w:val="22"/>
          <w:szCs w:val="22"/>
        </w:rPr>
        <w:t xml:space="preserve"> use and share the findings.</w:t>
      </w:r>
    </w:p>
    <w:p w14:paraId="54279277" w14:textId="32365D8F" w:rsidR="00BF0C96" w:rsidRPr="004543D8" w:rsidRDefault="0034013F" w:rsidP="0034013F">
      <w:pPr>
        <w:pStyle w:val="ListParagraph"/>
        <w:numPr>
          <w:ilvl w:val="0"/>
          <w:numId w:val="26"/>
        </w:numPr>
        <w:spacing w:after="0" w:line="240" w:lineRule="auto"/>
        <w:ind w:left="284" w:hanging="284"/>
        <w:rPr>
          <w:rFonts w:ascii="Gill Sans MT" w:hAnsi="Gill Sans MT" w:cs="Arial"/>
          <w:b/>
          <w:bCs/>
          <w:color w:val="000000" w:themeColor="text1"/>
          <w:sz w:val="22"/>
          <w:szCs w:val="22"/>
        </w:rPr>
      </w:pPr>
      <w:r w:rsidRPr="004543D8">
        <w:rPr>
          <w:rFonts w:ascii="Gill Sans MT" w:hAnsi="Gill Sans MT" w:cs="Arial"/>
          <w:color w:val="000000" w:themeColor="text1"/>
          <w:sz w:val="22"/>
          <w:szCs w:val="22"/>
        </w:rPr>
        <w:t>If there are options</w:t>
      </w:r>
      <w:r w:rsidR="00A86703">
        <w:rPr>
          <w:rFonts w:ascii="Gill Sans MT" w:hAnsi="Gill Sans MT" w:cs="Arial"/>
          <w:color w:val="000000" w:themeColor="text1"/>
          <w:sz w:val="22"/>
          <w:szCs w:val="22"/>
        </w:rPr>
        <w:t>,</w:t>
      </w:r>
      <w:r w:rsidRPr="004543D8">
        <w:rPr>
          <w:rFonts w:ascii="Gill Sans MT" w:hAnsi="Gill Sans MT" w:cs="Arial"/>
          <w:color w:val="000000" w:themeColor="text1"/>
          <w:sz w:val="22"/>
          <w:szCs w:val="22"/>
        </w:rPr>
        <w:t xml:space="preserve"> or </w:t>
      </w:r>
      <w:r w:rsidR="007108E9" w:rsidRPr="004543D8">
        <w:rPr>
          <w:rFonts w:ascii="Gill Sans MT" w:hAnsi="Gill Sans MT" w:cs="Arial"/>
          <w:color w:val="000000" w:themeColor="text1"/>
          <w:sz w:val="22"/>
          <w:szCs w:val="22"/>
        </w:rPr>
        <w:t>we</w:t>
      </w:r>
      <w:r w:rsidRPr="004543D8">
        <w:rPr>
          <w:rFonts w:ascii="Gill Sans MT" w:hAnsi="Gill Sans MT" w:cs="Arial"/>
          <w:color w:val="000000" w:themeColor="text1"/>
          <w:sz w:val="22"/>
          <w:szCs w:val="22"/>
        </w:rPr>
        <w:t xml:space="preserve"> want the consultant to make suggestions on how to present the fin</w:t>
      </w:r>
      <w:r w:rsidR="005C06CE" w:rsidRPr="004543D8">
        <w:rPr>
          <w:rFonts w:ascii="Gill Sans MT" w:hAnsi="Gill Sans MT" w:cs="Arial"/>
          <w:color w:val="000000" w:themeColor="text1"/>
          <w:sz w:val="22"/>
          <w:szCs w:val="22"/>
        </w:rPr>
        <w:t>d</w:t>
      </w:r>
      <w:r w:rsidRPr="004543D8">
        <w:rPr>
          <w:rFonts w:ascii="Gill Sans MT" w:hAnsi="Gill Sans MT" w:cs="Arial"/>
          <w:color w:val="000000" w:themeColor="text1"/>
          <w:sz w:val="22"/>
          <w:szCs w:val="22"/>
        </w:rPr>
        <w:t>ings then include this e.g. “We welcome suggestions for how the findings could, additionally, be presented in more creative formats to make these more accessible or engaging.</w:t>
      </w:r>
      <w:r w:rsidR="00BF0C96" w:rsidRPr="004543D8">
        <w:rPr>
          <w:rFonts w:ascii="Gill Sans MT" w:hAnsi="Gill Sans MT" w:cs="Arial"/>
          <w:b/>
          <w:bCs/>
          <w:color w:val="000000" w:themeColor="text1"/>
          <w:sz w:val="22"/>
          <w:szCs w:val="22"/>
        </w:rPr>
        <w:br/>
      </w:r>
    </w:p>
    <w:p w14:paraId="5819B54D" w14:textId="77777777" w:rsidR="00FD38CA" w:rsidRPr="004543D8" w:rsidRDefault="00FD38CA" w:rsidP="00FD38CA">
      <w:pPr>
        <w:pStyle w:val="ListParagraph"/>
        <w:numPr>
          <w:ilvl w:val="0"/>
          <w:numId w:val="25"/>
        </w:numPr>
        <w:spacing w:after="0" w:line="240" w:lineRule="auto"/>
        <w:ind w:left="0" w:hanging="567"/>
        <w:rPr>
          <w:rFonts w:ascii="Gill Sans MT" w:hAnsi="Gill Sans MT" w:cs="Arial"/>
          <w:b/>
          <w:color w:val="000000" w:themeColor="text1"/>
          <w:sz w:val="22"/>
          <w:szCs w:val="22"/>
        </w:rPr>
      </w:pPr>
      <w:r w:rsidRPr="004543D8">
        <w:rPr>
          <w:rFonts w:ascii="Gill Sans MT" w:hAnsi="Gill Sans MT" w:cs="Arial"/>
          <w:b/>
          <w:color w:val="000000" w:themeColor="text1"/>
          <w:sz w:val="22"/>
          <w:szCs w:val="22"/>
        </w:rPr>
        <w:t>Experience</w:t>
      </w:r>
    </w:p>
    <w:p w14:paraId="24C1A677" w14:textId="77777777" w:rsidR="006B58C1" w:rsidRPr="004543D8" w:rsidRDefault="006B58C1" w:rsidP="006B58C1">
      <w:pPr>
        <w:pStyle w:val="ListParagraph"/>
        <w:spacing w:after="0" w:line="240" w:lineRule="auto"/>
        <w:ind w:left="0"/>
        <w:rPr>
          <w:rFonts w:ascii="Gill Sans MT" w:hAnsi="Gill Sans MT" w:cs="Arial"/>
          <w:b/>
          <w:color w:val="000000" w:themeColor="text1"/>
          <w:sz w:val="22"/>
          <w:szCs w:val="22"/>
        </w:rPr>
      </w:pPr>
    </w:p>
    <w:p w14:paraId="286C63D5" w14:textId="3BB7DC87" w:rsidR="006B58C1" w:rsidRPr="004543D8" w:rsidRDefault="006B58C1" w:rsidP="006B58C1">
      <w:pPr>
        <w:pStyle w:val="ListParagraph"/>
        <w:spacing w:after="0" w:line="240" w:lineRule="auto"/>
        <w:ind w:left="0"/>
        <w:rPr>
          <w:rFonts w:ascii="Gill Sans MT" w:hAnsi="Gill Sans MT" w:cs="Arial"/>
          <w:bCs/>
          <w:color w:val="000000" w:themeColor="text1"/>
          <w:sz w:val="22"/>
          <w:szCs w:val="22"/>
        </w:rPr>
      </w:pPr>
      <w:r w:rsidRPr="004543D8">
        <w:rPr>
          <w:rFonts w:ascii="Gill Sans MT" w:hAnsi="Gill Sans MT" w:cs="Arial"/>
          <w:bCs/>
          <w:color w:val="000000" w:themeColor="text1"/>
          <w:sz w:val="22"/>
          <w:szCs w:val="22"/>
        </w:rPr>
        <w:t>E.g.</w:t>
      </w:r>
    </w:p>
    <w:p w14:paraId="5BCCBB9D" w14:textId="77777777" w:rsidR="00B03F26" w:rsidRPr="004543D8" w:rsidRDefault="00B03F26" w:rsidP="00B03F26">
      <w:pPr>
        <w:spacing w:after="0" w:line="240" w:lineRule="auto"/>
        <w:jc w:val="both"/>
        <w:rPr>
          <w:rFonts w:ascii="Gill Sans MT" w:hAnsi="Gill Sans MT" w:cs="Arial"/>
          <w:color w:val="000000" w:themeColor="text1"/>
          <w:sz w:val="22"/>
          <w:szCs w:val="22"/>
          <w:lang w:val="en-GB"/>
        </w:rPr>
      </w:pPr>
    </w:p>
    <w:p w14:paraId="465E70A5" w14:textId="77777777" w:rsidR="00FD38CA" w:rsidRPr="004543D8" w:rsidRDefault="00FD38CA" w:rsidP="00FD38CA">
      <w:p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The provider is expected to have:</w:t>
      </w:r>
    </w:p>
    <w:p w14:paraId="1D849F31" w14:textId="77777777" w:rsidR="00BC59D7" w:rsidRPr="004543D8" w:rsidRDefault="00BC59D7" w:rsidP="00BC59D7">
      <w:pPr>
        <w:numPr>
          <w:ilvl w:val="0"/>
          <w:numId w:val="4"/>
        </w:num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Skills / Knowledge in [relevant subject area]</w:t>
      </w:r>
    </w:p>
    <w:p w14:paraId="2400BA65" w14:textId="3601A52D" w:rsidR="00BC59D7" w:rsidRPr="004543D8" w:rsidRDefault="00BC59D7" w:rsidP="00BC59D7">
      <w:pPr>
        <w:numPr>
          <w:ilvl w:val="0"/>
          <w:numId w:val="4"/>
        </w:num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Skills / Experience in working with key stakeholders e.g. Trustees, X organisations; the Youth Sector</w:t>
      </w:r>
    </w:p>
    <w:p w14:paraId="14062681" w14:textId="0FA8B1E5" w:rsidR="00FD38CA" w:rsidRPr="004543D8" w:rsidRDefault="00FD38CA" w:rsidP="00FD38CA">
      <w:pPr>
        <w:numPr>
          <w:ilvl w:val="0"/>
          <w:numId w:val="4"/>
        </w:num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Relevant and demonstrable experience of</w:t>
      </w:r>
      <w:r w:rsidR="00871634" w:rsidRPr="004543D8">
        <w:rPr>
          <w:rFonts w:ascii="Gill Sans MT" w:hAnsi="Gill Sans MT" w:cs="Arial"/>
          <w:color w:val="000000" w:themeColor="text1"/>
          <w:sz w:val="22"/>
          <w:szCs w:val="22"/>
        </w:rPr>
        <w:t xml:space="preserve"> </w:t>
      </w:r>
      <w:r w:rsidR="001368BD" w:rsidRPr="004543D8">
        <w:rPr>
          <w:rFonts w:ascii="Gill Sans MT" w:hAnsi="Gill Sans MT" w:cs="Arial"/>
          <w:color w:val="000000" w:themeColor="text1"/>
          <w:sz w:val="22"/>
          <w:szCs w:val="22"/>
        </w:rPr>
        <w:t>methodologies</w:t>
      </w:r>
      <w:r w:rsidR="002614C7" w:rsidRPr="004543D8">
        <w:rPr>
          <w:rFonts w:ascii="Gill Sans MT" w:hAnsi="Gill Sans MT" w:cs="Arial"/>
          <w:color w:val="000000" w:themeColor="text1"/>
          <w:sz w:val="22"/>
          <w:szCs w:val="22"/>
        </w:rPr>
        <w:t xml:space="preserve"> </w:t>
      </w:r>
      <w:r w:rsidRPr="004543D8">
        <w:rPr>
          <w:rFonts w:ascii="Gill Sans MT" w:hAnsi="Gill Sans MT" w:cs="Arial"/>
          <w:color w:val="000000" w:themeColor="text1"/>
          <w:sz w:val="22"/>
          <w:szCs w:val="22"/>
        </w:rPr>
        <w:t>e.g. devising and delivering quantitative/qualitative research/ evaluation</w:t>
      </w:r>
      <w:r w:rsidR="007C3746" w:rsidRPr="004543D8">
        <w:rPr>
          <w:rFonts w:ascii="Gill Sans MT" w:hAnsi="Gill Sans MT" w:cs="Arial"/>
          <w:color w:val="000000" w:themeColor="text1"/>
          <w:sz w:val="22"/>
          <w:szCs w:val="22"/>
        </w:rPr>
        <w:t>/ focus groups</w:t>
      </w:r>
      <w:r w:rsidR="007B6030" w:rsidRPr="004543D8">
        <w:rPr>
          <w:rFonts w:ascii="Gill Sans MT" w:hAnsi="Gill Sans MT" w:cs="Arial"/>
          <w:color w:val="000000" w:themeColor="text1"/>
          <w:sz w:val="22"/>
          <w:szCs w:val="22"/>
        </w:rPr>
        <w:t>.</w:t>
      </w:r>
    </w:p>
    <w:p w14:paraId="55724665" w14:textId="260B0521" w:rsidR="00FD38CA" w:rsidRPr="004543D8" w:rsidRDefault="005C38AF" w:rsidP="008C67A0">
      <w:pPr>
        <w:numPr>
          <w:ilvl w:val="0"/>
          <w:numId w:val="4"/>
        </w:numPr>
        <w:spacing w:after="0" w:line="240" w:lineRule="auto"/>
        <w:jc w:val="both"/>
        <w:rPr>
          <w:rFonts w:ascii="Gill Sans MT" w:hAnsi="Gill Sans MT" w:cs="Arial"/>
          <w:color w:val="000000" w:themeColor="text1"/>
          <w:sz w:val="22"/>
          <w:szCs w:val="22"/>
          <w:lang w:val="en-GB"/>
        </w:rPr>
      </w:pPr>
      <w:r w:rsidRPr="004543D8">
        <w:rPr>
          <w:rFonts w:ascii="Gill Sans MT" w:hAnsi="Gill Sans MT" w:cs="Arial"/>
          <w:color w:val="000000" w:themeColor="text1"/>
          <w:sz w:val="22"/>
          <w:szCs w:val="22"/>
          <w:lang w:val="en-GB"/>
        </w:rPr>
        <w:t>Strong communication skills, including listening and questioning, and the ability to communicate information to a non-technical audience, both verbally and in writing.</w:t>
      </w:r>
    </w:p>
    <w:p w14:paraId="79E8A114" w14:textId="77777777" w:rsidR="0046227E" w:rsidRPr="004543D8" w:rsidRDefault="00FD38CA" w:rsidP="00892D65">
      <w:pPr>
        <w:numPr>
          <w:ilvl w:val="0"/>
          <w:numId w:val="5"/>
        </w:numPr>
        <w:spacing w:after="0" w:line="240" w:lineRule="auto"/>
        <w:ind w:left="357" w:hanging="357"/>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Analytical and interpretation skills.</w:t>
      </w:r>
    </w:p>
    <w:p w14:paraId="65BED42A" w14:textId="77777777" w:rsidR="0046227E" w:rsidRPr="004543D8" w:rsidRDefault="00FD38CA" w:rsidP="00892D65">
      <w:pPr>
        <w:numPr>
          <w:ilvl w:val="0"/>
          <w:numId w:val="5"/>
        </w:numPr>
        <w:spacing w:after="0" w:line="240" w:lineRule="auto"/>
        <w:ind w:left="357" w:hanging="357"/>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Strong inter-personal skills.</w:t>
      </w:r>
      <w:r w:rsidR="0046227E" w:rsidRPr="004543D8">
        <w:rPr>
          <w:rFonts w:ascii="Gill Sans MT" w:hAnsi="Gill Sans MT" w:cs="Arial"/>
          <w:color w:val="000000" w:themeColor="text1"/>
          <w:sz w:val="22"/>
          <w:szCs w:val="22"/>
          <w:lang w:val="en-GB"/>
        </w:rPr>
        <w:t xml:space="preserve"> </w:t>
      </w:r>
    </w:p>
    <w:p w14:paraId="0BB8AF06" w14:textId="77777777" w:rsidR="00892D65" w:rsidRPr="004543D8" w:rsidRDefault="00892D65" w:rsidP="00892D65">
      <w:pPr>
        <w:pStyle w:val="ListParagraph"/>
        <w:numPr>
          <w:ilvl w:val="0"/>
          <w:numId w:val="5"/>
        </w:numPr>
        <w:spacing w:after="0" w:line="240" w:lineRule="auto"/>
        <w:ind w:left="357" w:hanging="357"/>
        <w:rPr>
          <w:rFonts w:ascii="Gill Sans MT" w:hAnsi="Gill Sans MT" w:cs="Arial"/>
          <w:color w:val="000000" w:themeColor="text1"/>
          <w:sz w:val="22"/>
          <w:szCs w:val="22"/>
        </w:rPr>
      </w:pPr>
      <w:r w:rsidRPr="004543D8">
        <w:rPr>
          <w:rFonts w:ascii="Gill Sans MT" w:hAnsi="Gill Sans MT" w:cs="Arial"/>
          <w:color w:val="000000" w:themeColor="text1"/>
          <w:sz w:val="22"/>
          <w:szCs w:val="22"/>
        </w:rPr>
        <w:t>Strong skills in project and risk management</w:t>
      </w:r>
    </w:p>
    <w:p w14:paraId="57226933" w14:textId="28276E21" w:rsidR="0046227E" w:rsidRPr="004543D8" w:rsidRDefault="0046227E" w:rsidP="00892D65">
      <w:pPr>
        <w:pStyle w:val="ListParagraph"/>
        <w:numPr>
          <w:ilvl w:val="0"/>
          <w:numId w:val="5"/>
        </w:numPr>
        <w:spacing w:after="0" w:line="240" w:lineRule="auto"/>
        <w:ind w:left="357" w:hanging="357"/>
        <w:rPr>
          <w:rFonts w:ascii="Gill Sans MT" w:hAnsi="Gill Sans MT" w:cs="Arial"/>
          <w:color w:val="000000" w:themeColor="text1"/>
          <w:sz w:val="22"/>
          <w:szCs w:val="22"/>
        </w:rPr>
      </w:pPr>
      <w:r w:rsidRPr="004543D8">
        <w:rPr>
          <w:rFonts w:ascii="Gill Sans MT" w:hAnsi="Gill Sans MT" w:cs="Arial"/>
          <w:color w:val="000000" w:themeColor="text1"/>
          <w:sz w:val="22"/>
          <w:szCs w:val="22"/>
          <w:lang w:val="en-GB"/>
        </w:rPr>
        <w:t>Creativity and flexibility to respond to issues quickly and adjust the approach to or style of delivery</w:t>
      </w:r>
    </w:p>
    <w:p w14:paraId="4BDB20E7" w14:textId="7A2A518B" w:rsidR="00FD38CA" w:rsidRPr="004543D8" w:rsidRDefault="0046227E" w:rsidP="00892D65">
      <w:pPr>
        <w:numPr>
          <w:ilvl w:val="0"/>
          <w:numId w:val="5"/>
        </w:numPr>
        <w:spacing w:after="0" w:line="240" w:lineRule="auto"/>
        <w:ind w:left="357" w:hanging="357"/>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lang w:val="en-GB"/>
        </w:rPr>
        <w:t xml:space="preserve">Commitment to the </w:t>
      </w:r>
      <w:r w:rsidR="00840284">
        <w:rPr>
          <w:rFonts w:ascii="Gill Sans MT" w:hAnsi="Gill Sans MT" w:cs="Arial"/>
          <w:color w:val="000000" w:themeColor="text1"/>
          <w:sz w:val="22"/>
          <w:szCs w:val="22"/>
          <w:lang w:val="en-GB"/>
        </w:rPr>
        <w:t>organisation’s values</w:t>
      </w:r>
      <w:r w:rsidRPr="004543D8">
        <w:rPr>
          <w:rFonts w:ascii="Gill Sans MT" w:hAnsi="Gill Sans MT" w:cs="Arial"/>
          <w:color w:val="000000" w:themeColor="text1"/>
          <w:sz w:val="22"/>
          <w:szCs w:val="22"/>
          <w:lang w:val="en-GB"/>
        </w:rPr>
        <w:t xml:space="preserve"> and taking an ethical / values based approach to research</w:t>
      </w:r>
    </w:p>
    <w:p w14:paraId="57BFAFD6" w14:textId="77777777" w:rsidR="002C6D88" w:rsidRDefault="00FD38CA" w:rsidP="006B58C1">
      <w:pPr>
        <w:numPr>
          <w:ilvl w:val="0"/>
          <w:numId w:val="5"/>
        </w:numPr>
        <w:spacing w:after="0" w:line="240" w:lineRule="auto"/>
        <w:ind w:left="357" w:hanging="357"/>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Commitment to a x year piece of work.</w:t>
      </w:r>
    </w:p>
    <w:p w14:paraId="3A658F7F" w14:textId="38227520" w:rsidR="006B58C1" w:rsidRPr="002C6D88" w:rsidRDefault="006B58C1" w:rsidP="006B58C1">
      <w:pPr>
        <w:numPr>
          <w:ilvl w:val="0"/>
          <w:numId w:val="5"/>
        </w:numPr>
        <w:spacing w:after="0" w:line="240" w:lineRule="auto"/>
        <w:ind w:left="357" w:hanging="357"/>
        <w:jc w:val="both"/>
        <w:rPr>
          <w:rFonts w:ascii="Gill Sans MT" w:hAnsi="Gill Sans MT" w:cs="Arial"/>
          <w:color w:val="000000" w:themeColor="text1"/>
          <w:sz w:val="22"/>
          <w:szCs w:val="22"/>
        </w:rPr>
      </w:pPr>
      <w:r w:rsidRPr="002C6D88">
        <w:rPr>
          <w:rFonts w:ascii="Gill Sans MT" w:hAnsi="Gill Sans MT" w:cs="Arial"/>
          <w:color w:val="000000" w:themeColor="text1"/>
          <w:sz w:val="22"/>
          <w:szCs w:val="22"/>
          <w:lang w:val="en-GB"/>
        </w:rPr>
        <w:t>We are open to proposals from consortia of organisations or individual consultants, where there are appropriate measures in place to ensure clear lines of management and communication. Payment arrangements will be via a single organisation or consultant, usually with the bid leader.</w:t>
      </w:r>
    </w:p>
    <w:p w14:paraId="19CEAB14" w14:textId="77777777" w:rsidR="00560100" w:rsidRDefault="00560100" w:rsidP="00FD38CA">
      <w:pPr>
        <w:spacing w:after="0" w:line="240" w:lineRule="auto"/>
        <w:ind w:left="360"/>
        <w:jc w:val="both"/>
        <w:rPr>
          <w:rFonts w:ascii="Gill Sans MT" w:hAnsi="Gill Sans MT" w:cs="Arial"/>
          <w:color w:val="000000" w:themeColor="text1"/>
          <w:sz w:val="22"/>
          <w:szCs w:val="22"/>
        </w:rPr>
      </w:pPr>
    </w:p>
    <w:p w14:paraId="651D272B" w14:textId="77777777" w:rsidR="00ED3B0E" w:rsidRDefault="00ED3B0E" w:rsidP="00FD38CA">
      <w:pPr>
        <w:spacing w:after="0" w:line="240" w:lineRule="auto"/>
        <w:ind w:left="360"/>
        <w:jc w:val="both"/>
        <w:rPr>
          <w:rFonts w:ascii="Gill Sans MT" w:hAnsi="Gill Sans MT" w:cs="Arial"/>
          <w:color w:val="000000" w:themeColor="text1"/>
          <w:sz w:val="22"/>
          <w:szCs w:val="22"/>
        </w:rPr>
      </w:pPr>
    </w:p>
    <w:p w14:paraId="52C029B7" w14:textId="77777777" w:rsidR="00ED3B0E" w:rsidRDefault="00ED3B0E" w:rsidP="00FD38CA">
      <w:pPr>
        <w:spacing w:after="0" w:line="240" w:lineRule="auto"/>
        <w:ind w:left="360"/>
        <w:jc w:val="both"/>
        <w:rPr>
          <w:rFonts w:ascii="Gill Sans MT" w:hAnsi="Gill Sans MT" w:cs="Arial"/>
          <w:color w:val="000000" w:themeColor="text1"/>
          <w:sz w:val="22"/>
          <w:szCs w:val="22"/>
        </w:rPr>
      </w:pPr>
    </w:p>
    <w:p w14:paraId="65402C8C" w14:textId="77777777" w:rsidR="00ED3B0E" w:rsidRPr="004543D8" w:rsidRDefault="00ED3B0E" w:rsidP="00FD38CA">
      <w:pPr>
        <w:spacing w:after="0" w:line="240" w:lineRule="auto"/>
        <w:ind w:left="360"/>
        <w:jc w:val="both"/>
        <w:rPr>
          <w:rFonts w:ascii="Gill Sans MT" w:hAnsi="Gill Sans MT" w:cs="Arial"/>
          <w:color w:val="000000" w:themeColor="text1"/>
          <w:sz w:val="22"/>
          <w:szCs w:val="22"/>
        </w:rPr>
      </w:pPr>
    </w:p>
    <w:p w14:paraId="425B7CB9" w14:textId="5AF3C05D" w:rsidR="004F277D" w:rsidRPr="004543D8" w:rsidRDefault="005B14D6" w:rsidP="006E3564">
      <w:pPr>
        <w:pStyle w:val="ListParagraph"/>
        <w:numPr>
          <w:ilvl w:val="0"/>
          <w:numId w:val="25"/>
        </w:numPr>
        <w:spacing w:after="0" w:line="240" w:lineRule="auto"/>
        <w:ind w:left="0" w:hanging="567"/>
        <w:rPr>
          <w:rFonts w:ascii="Gill Sans MT" w:hAnsi="Gill Sans MT" w:cs="Arial"/>
          <w:color w:val="000000" w:themeColor="text1"/>
          <w:sz w:val="22"/>
          <w:szCs w:val="22"/>
        </w:rPr>
      </w:pPr>
      <w:r w:rsidRPr="004543D8">
        <w:rPr>
          <w:rFonts w:ascii="Gill Sans MT" w:hAnsi="Gill Sans MT" w:cs="Arial"/>
          <w:b/>
          <w:bCs/>
          <w:color w:val="000000" w:themeColor="text1"/>
          <w:sz w:val="22"/>
          <w:szCs w:val="22"/>
        </w:rPr>
        <w:lastRenderedPageBreak/>
        <w:t>Timescale for the work</w:t>
      </w:r>
    </w:p>
    <w:p w14:paraId="425B7CBA" w14:textId="77777777" w:rsidR="004F277D" w:rsidRPr="004543D8" w:rsidRDefault="004F277D" w:rsidP="006E3564">
      <w:pPr>
        <w:pStyle w:val="Header"/>
        <w:tabs>
          <w:tab w:val="clear" w:pos="4153"/>
          <w:tab w:val="clear" w:pos="8306"/>
        </w:tabs>
        <w:jc w:val="both"/>
        <w:rPr>
          <w:rFonts w:ascii="Gill Sans MT" w:hAnsi="Gill Sans MT" w:cs="Arial"/>
          <w:b/>
          <w:bCs/>
          <w:color w:val="000000" w:themeColor="text1"/>
          <w:sz w:val="22"/>
          <w:szCs w:val="22"/>
        </w:rPr>
      </w:pPr>
    </w:p>
    <w:p w14:paraId="57E27681" w14:textId="77777777" w:rsidR="00CE3B7E" w:rsidRPr="004543D8" w:rsidRDefault="00CE3B7E" w:rsidP="006E3564">
      <w:pPr>
        <w:pStyle w:val="Header"/>
        <w:tabs>
          <w:tab w:val="clear" w:pos="4153"/>
          <w:tab w:val="clear" w:pos="8306"/>
        </w:tabs>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E.g. </w:t>
      </w:r>
    </w:p>
    <w:p w14:paraId="7C6A7B17" w14:textId="77777777" w:rsidR="00CE3B7E" w:rsidRPr="004543D8" w:rsidRDefault="00CE3B7E" w:rsidP="006E3564">
      <w:pPr>
        <w:pStyle w:val="Header"/>
        <w:tabs>
          <w:tab w:val="clear" w:pos="4153"/>
          <w:tab w:val="clear" w:pos="8306"/>
        </w:tabs>
        <w:jc w:val="both"/>
        <w:rPr>
          <w:rFonts w:ascii="Gill Sans MT" w:hAnsi="Gill Sans MT" w:cs="Arial"/>
          <w:color w:val="000000" w:themeColor="text1"/>
          <w:sz w:val="22"/>
          <w:szCs w:val="22"/>
        </w:rPr>
      </w:pPr>
    </w:p>
    <w:p w14:paraId="425B7CBB" w14:textId="0456191E" w:rsidR="004F277D" w:rsidRPr="004543D8" w:rsidRDefault="00E66840" w:rsidP="006E3564">
      <w:pPr>
        <w:pStyle w:val="Header"/>
        <w:tabs>
          <w:tab w:val="clear" w:pos="4153"/>
          <w:tab w:val="clear" w:pos="8306"/>
        </w:tabs>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The Programme begins in </w:t>
      </w:r>
      <w:r w:rsidR="009619F6" w:rsidRPr="004543D8">
        <w:rPr>
          <w:rFonts w:ascii="Gill Sans MT" w:hAnsi="Gill Sans MT" w:cs="Arial"/>
          <w:color w:val="000000" w:themeColor="text1"/>
          <w:sz w:val="22"/>
          <w:szCs w:val="22"/>
        </w:rPr>
        <w:t>x</w:t>
      </w:r>
      <w:r w:rsidRPr="004543D8">
        <w:rPr>
          <w:rFonts w:ascii="Gill Sans MT" w:hAnsi="Gill Sans MT" w:cs="Arial"/>
          <w:color w:val="000000" w:themeColor="text1"/>
          <w:sz w:val="22"/>
          <w:szCs w:val="22"/>
        </w:rPr>
        <w:t xml:space="preserve"> and will run for </w:t>
      </w:r>
      <w:r w:rsidR="009619F6" w:rsidRPr="004543D8">
        <w:rPr>
          <w:rFonts w:ascii="Gill Sans MT" w:hAnsi="Gill Sans MT" w:cs="Arial"/>
          <w:color w:val="000000" w:themeColor="text1"/>
          <w:sz w:val="22"/>
          <w:szCs w:val="22"/>
        </w:rPr>
        <w:t>x</w:t>
      </w:r>
      <w:r w:rsidRPr="004543D8">
        <w:rPr>
          <w:rFonts w:ascii="Gill Sans MT" w:hAnsi="Gill Sans MT" w:cs="Arial"/>
          <w:color w:val="000000" w:themeColor="text1"/>
          <w:sz w:val="22"/>
          <w:szCs w:val="22"/>
        </w:rPr>
        <w:t xml:space="preserve"> </w:t>
      </w:r>
      <w:r w:rsidR="009619F6" w:rsidRPr="004543D8">
        <w:rPr>
          <w:rFonts w:ascii="Gill Sans MT" w:hAnsi="Gill Sans MT" w:cs="Arial"/>
          <w:color w:val="000000" w:themeColor="text1"/>
          <w:sz w:val="22"/>
          <w:szCs w:val="22"/>
        </w:rPr>
        <w:t>months/</w:t>
      </w:r>
      <w:r w:rsidRPr="004543D8">
        <w:rPr>
          <w:rFonts w:ascii="Gill Sans MT" w:hAnsi="Gill Sans MT" w:cs="Arial"/>
          <w:color w:val="000000" w:themeColor="text1"/>
          <w:sz w:val="22"/>
          <w:szCs w:val="22"/>
        </w:rPr>
        <w:t xml:space="preserve">years. We expect the evaluator to become involved as soon as possible after the Programme begins, with a final report due following the Programme’s conclusion in </w:t>
      </w:r>
      <w:r w:rsidR="009619F6" w:rsidRPr="004543D8">
        <w:rPr>
          <w:rFonts w:ascii="Gill Sans MT" w:hAnsi="Gill Sans MT" w:cs="Arial"/>
          <w:color w:val="000000" w:themeColor="text1"/>
          <w:sz w:val="22"/>
          <w:szCs w:val="22"/>
        </w:rPr>
        <w:t>x</w:t>
      </w:r>
      <w:r w:rsidRPr="004543D8">
        <w:rPr>
          <w:rFonts w:ascii="Gill Sans MT" w:hAnsi="Gill Sans MT" w:cs="Arial"/>
          <w:color w:val="000000" w:themeColor="text1"/>
          <w:sz w:val="22"/>
          <w:szCs w:val="22"/>
        </w:rPr>
        <w:t xml:space="preserve">. </w:t>
      </w:r>
    </w:p>
    <w:p w14:paraId="760E5349" w14:textId="1E9E0AFD" w:rsidR="00484622" w:rsidRPr="004543D8" w:rsidRDefault="00484622" w:rsidP="006E3564">
      <w:pPr>
        <w:pStyle w:val="Header"/>
        <w:tabs>
          <w:tab w:val="clear" w:pos="4153"/>
          <w:tab w:val="clear" w:pos="8306"/>
        </w:tabs>
        <w:jc w:val="both"/>
        <w:rPr>
          <w:rFonts w:ascii="Gill Sans MT" w:hAnsi="Gill Sans MT" w:cs="Arial"/>
          <w:color w:val="000000" w:themeColor="text1"/>
          <w:sz w:val="22"/>
          <w:szCs w:val="22"/>
        </w:rPr>
      </w:pPr>
    </w:p>
    <w:p w14:paraId="30183BF1" w14:textId="6FA0DCAE" w:rsidR="00484622" w:rsidRPr="004543D8" w:rsidRDefault="00484622" w:rsidP="006E3564">
      <w:pPr>
        <w:pStyle w:val="Header"/>
        <w:tabs>
          <w:tab w:val="clear" w:pos="4153"/>
          <w:tab w:val="clear" w:pos="8306"/>
        </w:tabs>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Or</w:t>
      </w:r>
    </w:p>
    <w:p w14:paraId="093EEA70" w14:textId="77777777" w:rsidR="00484622" w:rsidRPr="004543D8" w:rsidRDefault="00484622" w:rsidP="006E3564">
      <w:pPr>
        <w:pStyle w:val="Header"/>
        <w:tabs>
          <w:tab w:val="clear" w:pos="4153"/>
          <w:tab w:val="clear" w:pos="8306"/>
        </w:tabs>
        <w:jc w:val="both"/>
        <w:rPr>
          <w:rFonts w:ascii="Gill Sans MT" w:hAnsi="Gill Sans MT" w:cs="Arial"/>
          <w:color w:val="000000" w:themeColor="text1"/>
          <w:sz w:val="22"/>
          <w:szCs w:val="22"/>
        </w:rPr>
      </w:pPr>
    </w:p>
    <w:p w14:paraId="1EBEF966" w14:textId="5104AF8D" w:rsidR="00484622" w:rsidRPr="004543D8" w:rsidRDefault="00484622" w:rsidP="006E3564">
      <w:pPr>
        <w:pStyle w:val="Header"/>
        <w:numPr>
          <w:ilvl w:val="0"/>
          <w:numId w:val="16"/>
        </w:numPr>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Agree and sign off brief with consultant/s – </w:t>
      </w:r>
      <w:r w:rsidR="00D331E8" w:rsidRPr="004543D8">
        <w:rPr>
          <w:rFonts w:ascii="Gill Sans MT" w:hAnsi="Gill Sans MT" w:cs="Arial"/>
          <w:color w:val="000000" w:themeColor="text1"/>
          <w:sz w:val="22"/>
          <w:szCs w:val="22"/>
        </w:rPr>
        <w:t>date</w:t>
      </w:r>
    </w:p>
    <w:p w14:paraId="1F7270DC" w14:textId="341ED66D" w:rsidR="00484622" w:rsidRPr="004543D8" w:rsidRDefault="00484622" w:rsidP="006E3564">
      <w:pPr>
        <w:pStyle w:val="Header"/>
        <w:numPr>
          <w:ilvl w:val="0"/>
          <w:numId w:val="16"/>
        </w:numPr>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Field work/research – </w:t>
      </w:r>
      <w:r w:rsidR="00D331E8" w:rsidRPr="004543D8">
        <w:rPr>
          <w:rFonts w:ascii="Gill Sans MT" w:hAnsi="Gill Sans MT" w:cs="Arial"/>
          <w:color w:val="000000" w:themeColor="text1"/>
          <w:sz w:val="22"/>
          <w:szCs w:val="22"/>
        </w:rPr>
        <w:t>date</w:t>
      </w:r>
    </w:p>
    <w:p w14:paraId="0460613F" w14:textId="2D94ED1D" w:rsidR="00484622" w:rsidRPr="004543D8" w:rsidRDefault="00484622" w:rsidP="006E3564">
      <w:pPr>
        <w:pStyle w:val="Header"/>
        <w:numPr>
          <w:ilvl w:val="0"/>
          <w:numId w:val="16"/>
        </w:numPr>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Receive draft report – </w:t>
      </w:r>
      <w:r w:rsidR="00D331E8" w:rsidRPr="004543D8">
        <w:rPr>
          <w:rFonts w:ascii="Gill Sans MT" w:hAnsi="Gill Sans MT" w:cs="Arial"/>
          <w:color w:val="000000" w:themeColor="text1"/>
          <w:sz w:val="22"/>
          <w:szCs w:val="22"/>
        </w:rPr>
        <w:t>date</w:t>
      </w:r>
    </w:p>
    <w:p w14:paraId="007F5FA5" w14:textId="7EF20D8B" w:rsidR="00484622" w:rsidRPr="004543D8" w:rsidRDefault="00484622" w:rsidP="006E3564">
      <w:pPr>
        <w:pStyle w:val="Header"/>
        <w:numPr>
          <w:ilvl w:val="0"/>
          <w:numId w:val="16"/>
        </w:numPr>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Final report to Trustee Board – </w:t>
      </w:r>
      <w:r w:rsidR="00D331E8" w:rsidRPr="004543D8">
        <w:rPr>
          <w:rFonts w:ascii="Gill Sans MT" w:hAnsi="Gill Sans MT" w:cs="Arial"/>
          <w:color w:val="000000" w:themeColor="text1"/>
          <w:sz w:val="22"/>
          <w:szCs w:val="22"/>
        </w:rPr>
        <w:t>date</w:t>
      </w:r>
    </w:p>
    <w:p w14:paraId="425B7CBC" w14:textId="77777777" w:rsidR="00E66840" w:rsidRPr="004543D8" w:rsidRDefault="00E66840" w:rsidP="006E3564">
      <w:pPr>
        <w:pStyle w:val="Header"/>
        <w:tabs>
          <w:tab w:val="clear" w:pos="4153"/>
          <w:tab w:val="clear" w:pos="8306"/>
        </w:tabs>
        <w:jc w:val="both"/>
        <w:rPr>
          <w:rFonts w:ascii="Gill Sans MT" w:hAnsi="Gill Sans MT" w:cs="Arial"/>
          <w:color w:val="000000" w:themeColor="text1"/>
          <w:sz w:val="22"/>
          <w:szCs w:val="22"/>
        </w:rPr>
      </w:pPr>
    </w:p>
    <w:p w14:paraId="425B7CBD" w14:textId="3AC49B8E" w:rsidR="00F63005" w:rsidRPr="004543D8" w:rsidRDefault="005B14D6" w:rsidP="006E3564">
      <w:pPr>
        <w:pStyle w:val="Header"/>
        <w:numPr>
          <w:ilvl w:val="0"/>
          <w:numId w:val="25"/>
        </w:numPr>
        <w:tabs>
          <w:tab w:val="clear" w:pos="4153"/>
          <w:tab w:val="clear" w:pos="8306"/>
        </w:tabs>
        <w:ind w:left="0" w:hanging="567"/>
        <w:jc w:val="both"/>
        <w:rPr>
          <w:rFonts w:ascii="Gill Sans MT" w:hAnsi="Gill Sans MT" w:cs="Arial"/>
          <w:b/>
          <w:bCs/>
          <w:color w:val="000000" w:themeColor="text1"/>
          <w:sz w:val="22"/>
          <w:szCs w:val="22"/>
        </w:rPr>
      </w:pPr>
      <w:r w:rsidRPr="004543D8">
        <w:rPr>
          <w:rFonts w:ascii="Gill Sans MT" w:hAnsi="Gill Sans MT" w:cs="Arial"/>
          <w:b/>
          <w:bCs/>
          <w:color w:val="000000" w:themeColor="text1"/>
          <w:sz w:val="22"/>
          <w:szCs w:val="22"/>
        </w:rPr>
        <w:t>Budget</w:t>
      </w:r>
    </w:p>
    <w:p w14:paraId="239059CC" w14:textId="73D1BE53" w:rsidR="0080114F" w:rsidRPr="004543D8" w:rsidRDefault="0080114F" w:rsidP="0080114F">
      <w:pPr>
        <w:pStyle w:val="Header"/>
        <w:tabs>
          <w:tab w:val="clear" w:pos="4153"/>
          <w:tab w:val="clear" w:pos="8306"/>
        </w:tabs>
        <w:jc w:val="both"/>
        <w:rPr>
          <w:rFonts w:ascii="Gill Sans MT" w:hAnsi="Gill Sans MT" w:cs="Arial"/>
          <w:b/>
          <w:bCs/>
          <w:color w:val="000000" w:themeColor="text1"/>
          <w:sz w:val="22"/>
          <w:szCs w:val="22"/>
        </w:rPr>
      </w:pPr>
    </w:p>
    <w:p w14:paraId="507F607A" w14:textId="42CF7B01" w:rsidR="0080114F" w:rsidRPr="004543D8" w:rsidRDefault="00621987" w:rsidP="00B570B8">
      <w:pPr>
        <w:pStyle w:val="Header"/>
        <w:numPr>
          <w:ilvl w:val="0"/>
          <w:numId w:val="30"/>
        </w:numPr>
        <w:tabs>
          <w:tab w:val="clear" w:pos="4153"/>
          <w:tab w:val="clear" w:pos="8306"/>
        </w:tabs>
        <w:ind w:left="284" w:hanging="284"/>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What is </w:t>
      </w:r>
      <w:r w:rsidR="007D5FB2">
        <w:rPr>
          <w:rFonts w:ascii="Gill Sans MT" w:hAnsi="Gill Sans MT" w:cs="Arial"/>
          <w:color w:val="000000" w:themeColor="text1"/>
          <w:sz w:val="22"/>
          <w:szCs w:val="22"/>
        </w:rPr>
        <w:t>y</w:t>
      </w:r>
      <w:r w:rsidRPr="004543D8">
        <w:rPr>
          <w:rFonts w:ascii="Gill Sans MT" w:hAnsi="Gill Sans MT" w:cs="Arial"/>
          <w:color w:val="000000" w:themeColor="text1"/>
          <w:sz w:val="22"/>
          <w:szCs w:val="22"/>
        </w:rPr>
        <w:t>our budget for the evaluation/researc</w:t>
      </w:r>
      <w:r w:rsidR="006D2B3B" w:rsidRPr="004543D8">
        <w:rPr>
          <w:rFonts w:ascii="Gill Sans MT" w:hAnsi="Gill Sans MT" w:cs="Arial"/>
          <w:color w:val="000000" w:themeColor="text1"/>
          <w:sz w:val="22"/>
          <w:szCs w:val="22"/>
        </w:rPr>
        <w:t>h</w:t>
      </w:r>
      <w:r w:rsidRPr="004543D8">
        <w:rPr>
          <w:rFonts w:ascii="Gill Sans MT" w:hAnsi="Gill Sans MT" w:cs="Arial"/>
          <w:color w:val="000000" w:themeColor="text1"/>
          <w:sz w:val="22"/>
          <w:szCs w:val="22"/>
        </w:rPr>
        <w:t>? S</w:t>
      </w:r>
      <w:r w:rsidR="006D2B3B" w:rsidRPr="004543D8">
        <w:rPr>
          <w:rFonts w:ascii="Gill Sans MT" w:hAnsi="Gill Sans MT" w:cs="Arial"/>
          <w:color w:val="000000" w:themeColor="text1"/>
          <w:sz w:val="22"/>
          <w:szCs w:val="22"/>
        </w:rPr>
        <w:t>tate</w:t>
      </w:r>
      <w:r w:rsidRPr="004543D8">
        <w:rPr>
          <w:rFonts w:ascii="Gill Sans MT" w:hAnsi="Gill Sans MT" w:cs="Arial"/>
          <w:color w:val="000000" w:themeColor="text1"/>
          <w:sz w:val="22"/>
          <w:szCs w:val="22"/>
        </w:rPr>
        <w:t xml:space="preserve"> whether it includes </w:t>
      </w:r>
      <w:r w:rsidR="006D2B3B" w:rsidRPr="004543D8">
        <w:rPr>
          <w:rFonts w:ascii="Gill Sans MT" w:hAnsi="Gill Sans MT" w:cs="Arial"/>
          <w:color w:val="000000" w:themeColor="text1"/>
          <w:sz w:val="22"/>
          <w:szCs w:val="22"/>
        </w:rPr>
        <w:t xml:space="preserve">expenses and </w:t>
      </w:r>
      <w:r w:rsidRPr="004543D8">
        <w:rPr>
          <w:rFonts w:ascii="Gill Sans MT" w:hAnsi="Gill Sans MT" w:cs="Arial"/>
          <w:color w:val="000000" w:themeColor="text1"/>
          <w:sz w:val="22"/>
          <w:szCs w:val="22"/>
        </w:rPr>
        <w:t>VAT.</w:t>
      </w:r>
    </w:p>
    <w:p w14:paraId="337A5532" w14:textId="39B8A07D" w:rsidR="00B570B8" w:rsidRPr="004543D8" w:rsidRDefault="004F03AD" w:rsidP="00B570B8">
      <w:pPr>
        <w:pStyle w:val="Header"/>
        <w:numPr>
          <w:ilvl w:val="0"/>
          <w:numId w:val="30"/>
        </w:numPr>
        <w:tabs>
          <w:tab w:val="clear" w:pos="4153"/>
          <w:tab w:val="clear" w:pos="8306"/>
        </w:tabs>
        <w:ind w:left="284" w:hanging="284"/>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State</w:t>
      </w:r>
      <w:r w:rsidR="004F3BF1" w:rsidRPr="004543D8">
        <w:rPr>
          <w:rFonts w:ascii="Gill Sans MT" w:hAnsi="Gill Sans MT" w:cs="Arial"/>
          <w:color w:val="000000" w:themeColor="text1"/>
          <w:sz w:val="22"/>
          <w:szCs w:val="22"/>
          <w:lang w:val="en-US"/>
        </w:rPr>
        <w:t xml:space="preserve"> whether particular</w:t>
      </w:r>
      <w:r w:rsidR="000B78B7">
        <w:rPr>
          <w:rFonts w:ascii="Gill Sans MT" w:hAnsi="Gill Sans MT" w:cs="Arial"/>
          <w:color w:val="000000" w:themeColor="text1"/>
          <w:sz w:val="22"/>
          <w:szCs w:val="22"/>
          <w:lang w:val="en-US"/>
        </w:rPr>
        <w:t xml:space="preserve"> </w:t>
      </w:r>
      <w:r w:rsidR="004F3BF1" w:rsidRPr="004543D8">
        <w:rPr>
          <w:rFonts w:ascii="Gill Sans MT" w:hAnsi="Gill Sans MT" w:cs="Arial"/>
          <w:color w:val="000000" w:themeColor="text1"/>
          <w:sz w:val="22"/>
          <w:szCs w:val="22"/>
          <w:lang w:val="en-US"/>
        </w:rPr>
        <w:t>costs are included or excluded e.g. costs for proof-reading, design etc of outputs; research incentives</w:t>
      </w:r>
      <w:r w:rsidR="00285578" w:rsidRPr="004543D8">
        <w:rPr>
          <w:rFonts w:ascii="Gill Sans MT" w:hAnsi="Gill Sans MT" w:cs="Arial"/>
          <w:color w:val="000000" w:themeColor="text1"/>
          <w:sz w:val="22"/>
          <w:szCs w:val="22"/>
          <w:lang w:val="en-US"/>
        </w:rPr>
        <w:t xml:space="preserve"> will be met by</w:t>
      </w:r>
      <w:r w:rsidR="00ED3B0E">
        <w:rPr>
          <w:rFonts w:ascii="Gill Sans MT" w:hAnsi="Gill Sans MT" w:cs="Arial"/>
          <w:color w:val="000000" w:themeColor="text1"/>
          <w:sz w:val="22"/>
          <w:szCs w:val="22"/>
          <w:lang w:val="en-US"/>
        </w:rPr>
        <w:t xml:space="preserve"> the organisation</w:t>
      </w:r>
    </w:p>
    <w:p w14:paraId="425B7CBE" w14:textId="79051829" w:rsidR="00F62E99" w:rsidRPr="004543D8" w:rsidRDefault="00F62E99" w:rsidP="006E3564">
      <w:pPr>
        <w:spacing w:after="0" w:line="240" w:lineRule="auto"/>
        <w:rPr>
          <w:rFonts w:ascii="Gill Sans MT" w:hAnsi="Gill Sans MT" w:cs="Arial"/>
          <w:color w:val="000000" w:themeColor="text1"/>
          <w:sz w:val="22"/>
          <w:szCs w:val="22"/>
        </w:rPr>
      </w:pPr>
    </w:p>
    <w:p w14:paraId="537CDD9F" w14:textId="059C56FE" w:rsidR="006D2B3B" w:rsidRPr="004543D8" w:rsidRDefault="006D2B3B" w:rsidP="006E3564">
      <w:p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E.g. </w:t>
      </w:r>
    </w:p>
    <w:p w14:paraId="59C1F0F7" w14:textId="77777777" w:rsidR="006D2B3B" w:rsidRPr="004543D8" w:rsidRDefault="006D2B3B" w:rsidP="006E3564">
      <w:pPr>
        <w:spacing w:after="0" w:line="240" w:lineRule="auto"/>
        <w:rPr>
          <w:rFonts w:ascii="Gill Sans MT" w:hAnsi="Gill Sans MT" w:cs="Arial"/>
          <w:color w:val="000000" w:themeColor="text1"/>
          <w:sz w:val="22"/>
          <w:szCs w:val="22"/>
        </w:rPr>
      </w:pPr>
    </w:p>
    <w:p w14:paraId="30F581B0" w14:textId="4DE77064" w:rsidR="00CE3B7E" w:rsidRPr="004543D8" w:rsidRDefault="00E66840" w:rsidP="00FD38CA">
      <w:p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There is a total budget for the project of </w:t>
      </w:r>
      <w:r w:rsidR="00B059D2" w:rsidRPr="004543D8">
        <w:rPr>
          <w:rFonts w:ascii="Gill Sans MT" w:hAnsi="Gill Sans MT" w:cs="Arial"/>
          <w:color w:val="000000" w:themeColor="text1"/>
          <w:sz w:val="22"/>
          <w:szCs w:val="22"/>
        </w:rPr>
        <w:t>£</w:t>
      </w:r>
      <w:r w:rsidR="009619F6" w:rsidRPr="004543D8">
        <w:rPr>
          <w:rFonts w:ascii="Gill Sans MT" w:hAnsi="Gill Sans MT" w:cs="Arial"/>
          <w:color w:val="000000" w:themeColor="text1"/>
          <w:sz w:val="22"/>
          <w:szCs w:val="22"/>
        </w:rPr>
        <w:t>x</w:t>
      </w:r>
      <w:r w:rsidR="00B059D2" w:rsidRPr="004543D8">
        <w:rPr>
          <w:rFonts w:ascii="Gill Sans MT" w:hAnsi="Gill Sans MT" w:cs="Arial"/>
          <w:color w:val="000000" w:themeColor="text1"/>
          <w:sz w:val="22"/>
          <w:szCs w:val="22"/>
        </w:rPr>
        <w:t xml:space="preserve"> over </w:t>
      </w:r>
      <w:r w:rsidR="009619F6" w:rsidRPr="004543D8">
        <w:rPr>
          <w:rFonts w:ascii="Gill Sans MT" w:hAnsi="Gill Sans MT" w:cs="Arial"/>
          <w:color w:val="000000" w:themeColor="text1"/>
          <w:sz w:val="22"/>
          <w:szCs w:val="22"/>
        </w:rPr>
        <w:t>x</w:t>
      </w:r>
      <w:r w:rsidR="00B059D2" w:rsidRPr="004543D8">
        <w:rPr>
          <w:rFonts w:ascii="Gill Sans MT" w:hAnsi="Gill Sans MT" w:cs="Arial"/>
          <w:color w:val="000000" w:themeColor="text1"/>
          <w:sz w:val="22"/>
          <w:szCs w:val="22"/>
        </w:rPr>
        <w:t xml:space="preserve"> years</w:t>
      </w:r>
      <w:r w:rsidRPr="004543D8">
        <w:rPr>
          <w:rFonts w:ascii="Gill Sans MT" w:hAnsi="Gill Sans MT" w:cs="Arial"/>
          <w:color w:val="000000" w:themeColor="text1"/>
          <w:sz w:val="22"/>
          <w:szCs w:val="22"/>
        </w:rPr>
        <w:t xml:space="preserve">. </w:t>
      </w:r>
      <w:r w:rsidR="00CA3327" w:rsidRPr="004543D8">
        <w:rPr>
          <w:rFonts w:ascii="Gill Sans MT" w:hAnsi="Gill Sans MT" w:cs="Arial"/>
          <w:color w:val="000000" w:themeColor="text1"/>
          <w:sz w:val="22"/>
          <w:szCs w:val="22"/>
        </w:rPr>
        <w:t xml:space="preserve">Proposals should be budgeted to fall within this range.  This fee includes any charge for VAT and/or tax liabilities of the consultant.  Any additional costs (including any additional expenses) must be agreed with the </w:t>
      </w:r>
      <w:r w:rsidR="007D5FB2">
        <w:rPr>
          <w:rFonts w:ascii="Gill Sans MT" w:hAnsi="Gill Sans MT" w:cs="Arial"/>
          <w:color w:val="000000" w:themeColor="text1"/>
          <w:sz w:val="22"/>
          <w:szCs w:val="22"/>
        </w:rPr>
        <w:t>organisation</w:t>
      </w:r>
      <w:r w:rsidR="00CA3327" w:rsidRPr="004543D8">
        <w:rPr>
          <w:rFonts w:ascii="Gill Sans MT" w:hAnsi="Gill Sans MT" w:cs="Arial"/>
          <w:color w:val="000000" w:themeColor="text1"/>
          <w:sz w:val="22"/>
          <w:szCs w:val="22"/>
        </w:rPr>
        <w:t xml:space="preserve"> in writing before they are incurred.</w:t>
      </w:r>
    </w:p>
    <w:p w14:paraId="28794C5E" w14:textId="77777777" w:rsidR="00C16921" w:rsidRPr="004543D8" w:rsidRDefault="00C16921" w:rsidP="006E3564">
      <w:pPr>
        <w:pStyle w:val="Header"/>
        <w:tabs>
          <w:tab w:val="clear" w:pos="4153"/>
          <w:tab w:val="clear" w:pos="8306"/>
        </w:tabs>
        <w:jc w:val="both"/>
        <w:rPr>
          <w:rFonts w:ascii="Gill Sans MT" w:hAnsi="Gill Sans MT" w:cs="Arial"/>
          <w:b/>
          <w:bCs/>
          <w:color w:val="000000" w:themeColor="text1"/>
          <w:sz w:val="22"/>
          <w:szCs w:val="22"/>
        </w:rPr>
      </w:pPr>
    </w:p>
    <w:p w14:paraId="4510D326" w14:textId="2A37C958" w:rsidR="009B5152" w:rsidRPr="004543D8" w:rsidRDefault="00ED3B0E" w:rsidP="00C10057">
      <w:pPr>
        <w:pStyle w:val="Header"/>
        <w:numPr>
          <w:ilvl w:val="0"/>
          <w:numId w:val="25"/>
        </w:numPr>
        <w:tabs>
          <w:tab w:val="clear" w:pos="4153"/>
          <w:tab w:val="clear" w:pos="8306"/>
        </w:tabs>
        <w:ind w:left="0" w:hanging="567"/>
        <w:jc w:val="both"/>
        <w:rPr>
          <w:rFonts w:ascii="Gill Sans MT" w:hAnsi="Gill Sans MT" w:cs="Arial"/>
          <w:b/>
          <w:bCs/>
          <w:color w:val="000000" w:themeColor="text1"/>
          <w:sz w:val="22"/>
          <w:szCs w:val="22"/>
        </w:rPr>
      </w:pPr>
      <w:r>
        <w:rPr>
          <w:rFonts w:ascii="Gill Sans MT" w:hAnsi="Gill Sans MT" w:cs="Arial"/>
          <w:b/>
          <w:bCs/>
          <w:color w:val="000000" w:themeColor="text1"/>
          <w:sz w:val="22"/>
          <w:szCs w:val="22"/>
        </w:rPr>
        <w:t>Our</w:t>
      </w:r>
      <w:r w:rsidR="00982758" w:rsidRPr="004543D8">
        <w:rPr>
          <w:rFonts w:ascii="Gill Sans MT" w:hAnsi="Gill Sans MT" w:cs="Arial"/>
          <w:b/>
          <w:bCs/>
          <w:color w:val="000000" w:themeColor="text1"/>
          <w:sz w:val="22"/>
          <w:szCs w:val="22"/>
        </w:rPr>
        <w:t xml:space="preserve"> involvement</w:t>
      </w:r>
    </w:p>
    <w:p w14:paraId="7C1A4C80" w14:textId="0A54CA47" w:rsidR="00CB759F" w:rsidRPr="004543D8" w:rsidRDefault="00CB759F" w:rsidP="00CB759F">
      <w:pPr>
        <w:pStyle w:val="Header"/>
        <w:tabs>
          <w:tab w:val="clear" w:pos="4153"/>
          <w:tab w:val="clear" w:pos="8306"/>
        </w:tabs>
        <w:jc w:val="both"/>
        <w:rPr>
          <w:rFonts w:ascii="Gill Sans MT" w:hAnsi="Gill Sans MT" w:cs="Arial"/>
          <w:b/>
          <w:bCs/>
          <w:color w:val="000000" w:themeColor="text1"/>
          <w:sz w:val="22"/>
          <w:szCs w:val="22"/>
        </w:rPr>
      </w:pPr>
    </w:p>
    <w:p w14:paraId="71E0C34E" w14:textId="1ED30C0F" w:rsidR="00CB759F" w:rsidRDefault="00CB5562" w:rsidP="00CB759F">
      <w:pPr>
        <w:pStyle w:val="Header"/>
        <w:tabs>
          <w:tab w:val="clear" w:pos="4153"/>
          <w:tab w:val="clear" w:pos="8306"/>
        </w:tabs>
        <w:jc w:val="both"/>
        <w:rPr>
          <w:rFonts w:ascii="Gill Sans MT" w:hAnsi="Gill Sans MT" w:cs="Arial"/>
          <w:color w:val="000000" w:themeColor="text1"/>
          <w:sz w:val="22"/>
          <w:szCs w:val="22"/>
        </w:rPr>
      </w:pPr>
      <w:r w:rsidRPr="00CB5562">
        <w:rPr>
          <w:rFonts w:ascii="Gill Sans MT" w:hAnsi="Gill Sans MT" w:cs="Arial"/>
          <w:color w:val="000000" w:themeColor="text1"/>
          <w:sz w:val="22"/>
          <w:szCs w:val="22"/>
        </w:rPr>
        <w:t>Outline</w:t>
      </w:r>
      <w:r w:rsidR="00CB759F" w:rsidRPr="00CB5562">
        <w:rPr>
          <w:rFonts w:ascii="Gill Sans MT" w:hAnsi="Gill Sans MT" w:cs="Arial"/>
          <w:color w:val="000000" w:themeColor="text1"/>
          <w:sz w:val="22"/>
          <w:szCs w:val="22"/>
        </w:rPr>
        <w:t xml:space="preserve"> </w:t>
      </w:r>
      <w:r w:rsidR="00ED3B0E">
        <w:rPr>
          <w:rFonts w:ascii="Gill Sans MT" w:hAnsi="Gill Sans MT" w:cs="Arial"/>
          <w:color w:val="000000" w:themeColor="text1"/>
          <w:sz w:val="22"/>
          <w:szCs w:val="22"/>
        </w:rPr>
        <w:t>y</w:t>
      </w:r>
      <w:r w:rsidR="00CB759F" w:rsidRPr="00CB5562">
        <w:rPr>
          <w:rFonts w:ascii="Gill Sans MT" w:hAnsi="Gill Sans MT" w:cs="Arial"/>
          <w:color w:val="000000" w:themeColor="text1"/>
          <w:sz w:val="22"/>
          <w:szCs w:val="22"/>
        </w:rPr>
        <w:t>our approach to:</w:t>
      </w:r>
    </w:p>
    <w:p w14:paraId="6EF158DA" w14:textId="77777777" w:rsidR="0060404F" w:rsidRPr="00CB5562" w:rsidRDefault="0060404F" w:rsidP="00CB759F">
      <w:pPr>
        <w:pStyle w:val="Header"/>
        <w:tabs>
          <w:tab w:val="clear" w:pos="4153"/>
          <w:tab w:val="clear" w:pos="8306"/>
        </w:tabs>
        <w:jc w:val="both"/>
        <w:rPr>
          <w:rFonts w:ascii="Gill Sans MT" w:hAnsi="Gill Sans MT" w:cs="Arial"/>
          <w:color w:val="000000" w:themeColor="text1"/>
          <w:sz w:val="22"/>
          <w:szCs w:val="22"/>
        </w:rPr>
      </w:pPr>
    </w:p>
    <w:p w14:paraId="3238B533" w14:textId="176C32A3" w:rsidR="00B90FD5" w:rsidRDefault="00117511" w:rsidP="00CB5562">
      <w:pPr>
        <w:pStyle w:val="Header"/>
        <w:numPr>
          <w:ilvl w:val="0"/>
          <w:numId w:val="37"/>
        </w:numPr>
        <w:tabs>
          <w:tab w:val="clear" w:pos="4153"/>
          <w:tab w:val="clear" w:pos="8306"/>
        </w:tabs>
        <w:ind w:left="284" w:hanging="284"/>
        <w:jc w:val="both"/>
        <w:rPr>
          <w:rFonts w:ascii="Gill Sans MT" w:hAnsi="Gill Sans MT" w:cs="Arial"/>
          <w:color w:val="000000" w:themeColor="text1"/>
          <w:sz w:val="22"/>
          <w:szCs w:val="22"/>
        </w:rPr>
      </w:pPr>
      <w:r>
        <w:rPr>
          <w:rFonts w:ascii="Gill Sans MT" w:hAnsi="Gill Sans MT" w:cs="Arial"/>
          <w:color w:val="000000" w:themeColor="text1"/>
          <w:sz w:val="22"/>
          <w:szCs w:val="22"/>
        </w:rPr>
        <w:t>Managing the contract e.g. point of contract</w:t>
      </w:r>
    </w:p>
    <w:p w14:paraId="304316B7" w14:textId="1A044E33" w:rsidR="00CB759F" w:rsidRPr="00CB5562" w:rsidRDefault="00CB759F" w:rsidP="00CB5562">
      <w:pPr>
        <w:pStyle w:val="Header"/>
        <w:numPr>
          <w:ilvl w:val="0"/>
          <w:numId w:val="37"/>
        </w:numPr>
        <w:tabs>
          <w:tab w:val="clear" w:pos="4153"/>
          <w:tab w:val="clear" w:pos="8306"/>
        </w:tabs>
        <w:ind w:left="284" w:hanging="284"/>
        <w:jc w:val="both"/>
        <w:rPr>
          <w:rFonts w:ascii="Gill Sans MT" w:hAnsi="Gill Sans MT" w:cs="Arial"/>
          <w:color w:val="000000" w:themeColor="text1"/>
          <w:sz w:val="22"/>
          <w:szCs w:val="22"/>
        </w:rPr>
      </w:pPr>
      <w:r w:rsidRPr="00CB5562">
        <w:rPr>
          <w:rFonts w:ascii="Gill Sans MT" w:hAnsi="Gill Sans MT" w:cs="Arial"/>
          <w:color w:val="000000" w:themeColor="text1"/>
          <w:sz w:val="22"/>
          <w:szCs w:val="22"/>
        </w:rPr>
        <w:t>Meeting</w:t>
      </w:r>
      <w:r w:rsidR="00904B45" w:rsidRPr="00CB5562">
        <w:rPr>
          <w:rFonts w:ascii="Gill Sans MT" w:hAnsi="Gill Sans MT" w:cs="Arial"/>
          <w:color w:val="000000" w:themeColor="text1"/>
          <w:sz w:val="22"/>
          <w:szCs w:val="22"/>
        </w:rPr>
        <w:t>s</w:t>
      </w:r>
      <w:r w:rsidRPr="00CB5562">
        <w:rPr>
          <w:rFonts w:ascii="Gill Sans MT" w:hAnsi="Gill Sans MT" w:cs="Arial"/>
          <w:color w:val="000000" w:themeColor="text1"/>
          <w:sz w:val="22"/>
          <w:szCs w:val="22"/>
        </w:rPr>
        <w:t xml:space="preserve"> </w:t>
      </w:r>
      <w:r w:rsidR="00904B45" w:rsidRPr="00CB5562">
        <w:rPr>
          <w:rFonts w:ascii="Gill Sans MT" w:hAnsi="Gill Sans MT" w:cs="Arial"/>
          <w:color w:val="000000" w:themeColor="text1"/>
          <w:sz w:val="22"/>
          <w:szCs w:val="22"/>
        </w:rPr>
        <w:t xml:space="preserve">e.g. </w:t>
      </w:r>
      <w:r w:rsidRPr="00CB5562">
        <w:rPr>
          <w:rFonts w:ascii="Gill Sans MT" w:hAnsi="Gill Sans MT" w:cs="Arial"/>
          <w:color w:val="000000" w:themeColor="text1"/>
          <w:sz w:val="22"/>
          <w:szCs w:val="22"/>
        </w:rPr>
        <w:t>frequency and duration</w:t>
      </w:r>
    </w:p>
    <w:p w14:paraId="0BA9417C" w14:textId="611F0821" w:rsidR="00904B45" w:rsidRPr="00CB5562" w:rsidRDefault="00904B45" w:rsidP="00CB5562">
      <w:pPr>
        <w:pStyle w:val="Header"/>
        <w:numPr>
          <w:ilvl w:val="0"/>
          <w:numId w:val="37"/>
        </w:numPr>
        <w:tabs>
          <w:tab w:val="clear" w:pos="4153"/>
          <w:tab w:val="clear" w:pos="8306"/>
        </w:tabs>
        <w:ind w:left="284" w:hanging="284"/>
        <w:jc w:val="both"/>
        <w:rPr>
          <w:rFonts w:ascii="Gill Sans MT" w:hAnsi="Gill Sans MT" w:cs="Arial"/>
          <w:color w:val="000000" w:themeColor="text1"/>
          <w:sz w:val="22"/>
          <w:szCs w:val="22"/>
        </w:rPr>
      </w:pPr>
      <w:r w:rsidRPr="00CB5562">
        <w:rPr>
          <w:rFonts w:ascii="Gill Sans MT" w:hAnsi="Gill Sans MT" w:cs="Arial"/>
          <w:color w:val="000000" w:themeColor="text1"/>
          <w:sz w:val="22"/>
          <w:szCs w:val="22"/>
        </w:rPr>
        <w:t>Confidentiality e.g. sharing our data</w:t>
      </w:r>
    </w:p>
    <w:p w14:paraId="7E87CAFA" w14:textId="717B3C68" w:rsidR="00904B45" w:rsidRPr="00CB5562" w:rsidRDefault="006A2E1D" w:rsidP="00CB5562">
      <w:pPr>
        <w:pStyle w:val="Header"/>
        <w:numPr>
          <w:ilvl w:val="0"/>
          <w:numId w:val="37"/>
        </w:numPr>
        <w:tabs>
          <w:tab w:val="clear" w:pos="4153"/>
          <w:tab w:val="clear" w:pos="8306"/>
        </w:tabs>
        <w:ind w:left="284" w:hanging="284"/>
        <w:jc w:val="both"/>
        <w:rPr>
          <w:rFonts w:ascii="Gill Sans MT" w:hAnsi="Gill Sans MT" w:cs="Arial"/>
          <w:color w:val="000000" w:themeColor="text1"/>
          <w:sz w:val="22"/>
          <w:szCs w:val="22"/>
        </w:rPr>
      </w:pPr>
      <w:r w:rsidRPr="00CB5562">
        <w:rPr>
          <w:rFonts w:ascii="Gill Sans MT" w:hAnsi="Gill Sans MT" w:cs="Arial"/>
          <w:color w:val="000000" w:themeColor="text1"/>
          <w:sz w:val="22"/>
          <w:szCs w:val="22"/>
        </w:rPr>
        <w:t>Intellectual property</w:t>
      </w:r>
      <w:r w:rsidR="0041079F">
        <w:rPr>
          <w:rFonts w:ascii="Gill Sans MT" w:hAnsi="Gill Sans MT" w:cs="Arial"/>
          <w:color w:val="000000" w:themeColor="text1"/>
          <w:sz w:val="22"/>
          <w:szCs w:val="22"/>
        </w:rPr>
        <w:t xml:space="preserve"> </w:t>
      </w:r>
    </w:p>
    <w:p w14:paraId="49C7A013" w14:textId="77777777" w:rsidR="00CB759F" w:rsidRPr="004543D8" w:rsidRDefault="00CB759F" w:rsidP="00CB759F">
      <w:pPr>
        <w:pStyle w:val="Header"/>
        <w:tabs>
          <w:tab w:val="clear" w:pos="4153"/>
          <w:tab w:val="clear" w:pos="8306"/>
        </w:tabs>
        <w:jc w:val="both"/>
        <w:rPr>
          <w:rFonts w:ascii="Gill Sans MT" w:hAnsi="Gill Sans MT" w:cs="Arial"/>
          <w:b/>
          <w:bCs/>
          <w:color w:val="000000" w:themeColor="text1"/>
          <w:sz w:val="22"/>
          <w:szCs w:val="22"/>
        </w:rPr>
      </w:pPr>
    </w:p>
    <w:p w14:paraId="425B7CC2" w14:textId="773B9D5C" w:rsidR="005B14D6" w:rsidRPr="004543D8" w:rsidRDefault="00F04413" w:rsidP="00C10057">
      <w:pPr>
        <w:pStyle w:val="Header"/>
        <w:numPr>
          <w:ilvl w:val="0"/>
          <w:numId w:val="25"/>
        </w:numPr>
        <w:tabs>
          <w:tab w:val="clear" w:pos="4153"/>
          <w:tab w:val="clear" w:pos="8306"/>
        </w:tabs>
        <w:ind w:left="0" w:hanging="567"/>
        <w:jc w:val="both"/>
        <w:rPr>
          <w:rFonts w:ascii="Gill Sans MT" w:hAnsi="Gill Sans MT" w:cs="Arial"/>
          <w:b/>
          <w:bCs/>
          <w:color w:val="000000" w:themeColor="text1"/>
          <w:sz w:val="22"/>
          <w:szCs w:val="22"/>
        </w:rPr>
      </w:pPr>
      <w:r w:rsidRPr="004543D8">
        <w:rPr>
          <w:rFonts w:ascii="Gill Sans MT" w:hAnsi="Gill Sans MT" w:cs="Arial"/>
          <w:b/>
          <w:bCs/>
          <w:color w:val="000000" w:themeColor="text1"/>
          <w:sz w:val="22"/>
          <w:szCs w:val="22"/>
        </w:rPr>
        <w:t>To apply</w:t>
      </w:r>
    </w:p>
    <w:p w14:paraId="798D4422" w14:textId="77777777" w:rsidR="00F04413" w:rsidRPr="004543D8" w:rsidRDefault="00F04413" w:rsidP="00F04413">
      <w:pPr>
        <w:pStyle w:val="Header"/>
        <w:tabs>
          <w:tab w:val="clear" w:pos="4153"/>
          <w:tab w:val="clear" w:pos="8306"/>
        </w:tabs>
        <w:jc w:val="both"/>
        <w:rPr>
          <w:rFonts w:ascii="Gill Sans MT" w:hAnsi="Gill Sans MT" w:cs="Arial"/>
          <w:b/>
          <w:bCs/>
          <w:color w:val="000000" w:themeColor="text1"/>
          <w:sz w:val="22"/>
          <w:szCs w:val="22"/>
        </w:rPr>
      </w:pPr>
    </w:p>
    <w:p w14:paraId="425B7CC3" w14:textId="64AF244D" w:rsidR="00520EC7" w:rsidRPr="004543D8" w:rsidRDefault="00520EC7" w:rsidP="006E3564">
      <w:p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If you are interested in tendering for this project, please </w:t>
      </w:r>
      <w:r w:rsidR="00886D7F" w:rsidRPr="004543D8">
        <w:rPr>
          <w:rFonts w:ascii="Gill Sans MT" w:hAnsi="Gill Sans MT" w:cs="Arial"/>
          <w:color w:val="000000" w:themeColor="text1"/>
          <w:sz w:val="22"/>
          <w:szCs w:val="22"/>
        </w:rPr>
        <w:t>email</w:t>
      </w:r>
      <w:r w:rsidRPr="004543D8">
        <w:rPr>
          <w:rFonts w:ascii="Gill Sans MT" w:hAnsi="Gill Sans MT" w:cs="Arial"/>
          <w:color w:val="000000" w:themeColor="text1"/>
          <w:sz w:val="22"/>
          <w:szCs w:val="22"/>
        </w:rPr>
        <w:t xml:space="preserve"> </w:t>
      </w:r>
      <w:r w:rsidR="002C0851" w:rsidRPr="004543D8">
        <w:rPr>
          <w:rFonts w:ascii="Gill Sans MT" w:hAnsi="Gill Sans MT" w:cs="Arial"/>
          <w:color w:val="000000" w:themeColor="text1"/>
          <w:sz w:val="22"/>
          <w:szCs w:val="22"/>
        </w:rPr>
        <w:t>your proposal</w:t>
      </w:r>
      <w:r w:rsidR="003C2B9D" w:rsidRPr="004543D8">
        <w:rPr>
          <w:rFonts w:ascii="Gill Sans MT" w:hAnsi="Gill Sans MT" w:cs="Arial"/>
          <w:color w:val="000000" w:themeColor="text1"/>
          <w:sz w:val="22"/>
          <w:szCs w:val="22"/>
        </w:rPr>
        <w:t xml:space="preserve"> </w:t>
      </w:r>
      <w:r w:rsidRPr="004543D8">
        <w:rPr>
          <w:rFonts w:ascii="Gill Sans MT" w:hAnsi="Gill Sans MT" w:cs="Arial"/>
          <w:color w:val="000000" w:themeColor="text1"/>
          <w:sz w:val="22"/>
          <w:szCs w:val="22"/>
        </w:rPr>
        <w:t xml:space="preserve">to </w:t>
      </w:r>
      <w:r w:rsidR="00E23262" w:rsidRPr="004543D8">
        <w:rPr>
          <w:rFonts w:ascii="Gill Sans MT" w:hAnsi="Gill Sans MT" w:cs="Arial"/>
          <w:color w:val="000000" w:themeColor="text1"/>
          <w:sz w:val="22"/>
          <w:szCs w:val="22"/>
        </w:rPr>
        <w:t xml:space="preserve">[named </w:t>
      </w:r>
      <w:r w:rsidR="004F2D53">
        <w:rPr>
          <w:rFonts w:ascii="Gill Sans MT" w:hAnsi="Gill Sans MT" w:cs="Arial"/>
          <w:color w:val="000000" w:themeColor="text1"/>
          <w:sz w:val="22"/>
          <w:szCs w:val="22"/>
        </w:rPr>
        <w:t>organisation</w:t>
      </w:r>
      <w:r w:rsidR="00E23262" w:rsidRPr="004543D8">
        <w:rPr>
          <w:rFonts w:ascii="Gill Sans MT" w:hAnsi="Gill Sans MT" w:cs="Arial"/>
          <w:color w:val="000000" w:themeColor="text1"/>
          <w:sz w:val="22"/>
          <w:szCs w:val="22"/>
        </w:rPr>
        <w:t xml:space="preserve"> contact</w:t>
      </w:r>
      <w:r w:rsidR="000C57C0" w:rsidRPr="004543D8">
        <w:rPr>
          <w:rFonts w:ascii="Gill Sans MT" w:hAnsi="Gill Sans MT" w:cs="Arial"/>
          <w:color w:val="000000" w:themeColor="text1"/>
          <w:sz w:val="22"/>
          <w:szCs w:val="22"/>
        </w:rPr>
        <w:t xml:space="preserve"> email</w:t>
      </w:r>
      <w:r w:rsidR="00E23262" w:rsidRPr="004543D8">
        <w:rPr>
          <w:rFonts w:ascii="Gill Sans MT" w:hAnsi="Gill Sans MT" w:cs="Arial"/>
          <w:color w:val="000000" w:themeColor="text1"/>
          <w:sz w:val="22"/>
          <w:szCs w:val="22"/>
        </w:rPr>
        <w:t>]</w:t>
      </w:r>
      <w:r w:rsidRPr="004543D8">
        <w:rPr>
          <w:rFonts w:ascii="Gill Sans MT" w:hAnsi="Gill Sans MT" w:cs="Arial"/>
          <w:color w:val="000000" w:themeColor="text1"/>
          <w:sz w:val="22"/>
          <w:szCs w:val="22"/>
        </w:rPr>
        <w:t xml:space="preserve"> </w:t>
      </w:r>
      <w:r w:rsidR="00886D7F" w:rsidRPr="004543D8">
        <w:rPr>
          <w:rFonts w:ascii="Gill Sans MT" w:hAnsi="Gill Sans MT" w:cs="Arial"/>
          <w:color w:val="000000" w:themeColor="text1"/>
          <w:sz w:val="22"/>
          <w:szCs w:val="22"/>
        </w:rPr>
        <w:t xml:space="preserve">by </w:t>
      </w:r>
      <w:r w:rsidR="0036340B" w:rsidRPr="004543D8">
        <w:rPr>
          <w:rFonts w:ascii="Gill Sans MT" w:hAnsi="Gill Sans MT" w:cs="Arial"/>
          <w:color w:val="000000" w:themeColor="text1"/>
          <w:sz w:val="22"/>
          <w:szCs w:val="22"/>
        </w:rPr>
        <w:t>[date]</w:t>
      </w:r>
      <w:r w:rsidR="002C0851" w:rsidRPr="004543D8">
        <w:rPr>
          <w:rFonts w:ascii="Gill Sans MT" w:hAnsi="Gill Sans MT" w:cs="Arial"/>
          <w:color w:val="000000" w:themeColor="text1"/>
          <w:sz w:val="22"/>
          <w:szCs w:val="22"/>
        </w:rPr>
        <w:t>. This should contain:</w:t>
      </w:r>
    </w:p>
    <w:p w14:paraId="425B7CC4" w14:textId="77777777" w:rsidR="00520EC7" w:rsidRPr="004543D8" w:rsidRDefault="00520EC7" w:rsidP="006E3564">
      <w:pPr>
        <w:spacing w:after="0" w:line="240" w:lineRule="auto"/>
        <w:jc w:val="both"/>
        <w:rPr>
          <w:rFonts w:ascii="Gill Sans MT" w:hAnsi="Gill Sans MT" w:cs="Arial"/>
          <w:color w:val="000000" w:themeColor="text1"/>
          <w:sz w:val="22"/>
          <w:szCs w:val="22"/>
        </w:rPr>
      </w:pPr>
    </w:p>
    <w:p w14:paraId="253BA636" w14:textId="4DBDFCF6" w:rsidR="009E1435" w:rsidRPr="004543D8" w:rsidRDefault="002C0851" w:rsidP="006E3564">
      <w:pPr>
        <w:numPr>
          <w:ilvl w:val="0"/>
          <w:numId w:val="5"/>
        </w:num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Background information on your experience of </w:t>
      </w:r>
      <w:r w:rsidR="0034666B" w:rsidRPr="004543D8">
        <w:rPr>
          <w:rFonts w:ascii="Gill Sans MT" w:hAnsi="Gill Sans MT" w:cs="Arial"/>
          <w:color w:val="000000" w:themeColor="text1"/>
          <w:sz w:val="22"/>
          <w:szCs w:val="22"/>
        </w:rPr>
        <w:t>x and y</w:t>
      </w:r>
      <w:r w:rsidR="00EE5892" w:rsidRPr="004543D8">
        <w:rPr>
          <w:rFonts w:ascii="Gill Sans MT" w:hAnsi="Gill Sans MT" w:cs="Arial"/>
          <w:color w:val="000000" w:themeColor="text1"/>
          <w:sz w:val="22"/>
          <w:szCs w:val="22"/>
        </w:rPr>
        <w:t xml:space="preserve"> </w:t>
      </w:r>
      <w:r w:rsidR="00232627" w:rsidRPr="004543D8">
        <w:rPr>
          <w:rFonts w:ascii="Gill Sans MT" w:hAnsi="Gill Sans MT" w:cs="Arial"/>
          <w:color w:val="000000" w:themeColor="text1"/>
          <w:sz w:val="22"/>
          <w:szCs w:val="22"/>
        </w:rPr>
        <w:t>clearly demonstrating your experience and credibility within the sector</w:t>
      </w:r>
      <w:r w:rsidR="005B2A72" w:rsidRPr="004543D8">
        <w:rPr>
          <w:rFonts w:ascii="Gill Sans MT" w:hAnsi="Gill Sans MT" w:cs="Arial"/>
          <w:color w:val="000000" w:themeColor="text1"/>
          <w:sz w:val="22"/>
          <w:szCs w:val="22"/>
        </w:rPr>
        <w:t>/</w:t>
      </w:r>
      <w:r w:rsidR="00C06BD7" w:rsidRPr="004543D8">
        <w:rPr>
          <w:rFonts w:ascii="Gill Sans MT" w:hAnsi="Gill Sans MT" w:cs="Arial"/>
          <w:b/>
          <w:bCs/>
          <w:color w:val="000000" w:themeColor="text1"/>
          <w:sz w:val="22"/>
          <w:szCs w:val="22"/>
        </w:rPr>
        <w:t>*</w:t>
      </w:r>
      <w:r w:rsidR="005B2A72" w:rsidRPr="004543D8">
        <w:rPr>
          <w:rFonts w:ascii="Gill Sans MT" w:hAnsi="Gill Sans MT" w:cs="Arial"/>
          <w:color w:val="000000" w:themeColor="text1"/>
          <w:sz w:val="22"/>
          <w:szCs w:val="22"/>
        </w:rPr>
        <w:t>examples of previous similar work</w:t>
      </w:r>
    </w:p>
    <w:p w14:paraId="32AA9775" w14:textId="243F2358" w:rsidR="009E1435" w:rsidRPr="004543D8" w:rsidRDefault="009E1435" w:rsidP="006E3564">
      <w:pPr>
        <w:numPr>
          <w:ilvl w:val="0"/>
          <w:numId w:val="5"/>
        </w:num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A CV of key personnel involved in the project including a list of relevant projects previously/currently working on. </w:t>
      </w:r>
    </w:p>
    <w:p w14:paraId="4BDDFE2C" w14:textId="77777777" w:rsidR="00804276" w:rsidRPr="004543D8" w:rsidRDefault="00C9525E" w:rsidP="006E3564">
      <w:pPr>
        <w:pStyle w:val="ListParagraph"/>
        <w:numPr>
          <w:ilvl w:val="0"/>
          <w:numId w:val="5"/>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A summary of how the work would be carried out</w:t>
      </w:r>
      <w:r w:rsidR="00804276" w:rsidRPr="004543D8">
        <w:rPr>
          <w:rFonts w:ascii="Gill Sans MT" w:hAnsi="Gill Sans MT" w:cs="Arial"/>
          <w:color w:val="000000" w:themeColor="text1"/>
          <w:sz w:val="22"/>
          <w:szCs w:val="22"/>
        </w:rPr>
        <w:t xml:space="preserve"> including:</w:t>
      </w:r>
    </w:p>
    <w:p w14:paraId="2B86D4A8" w14:textId="0D89868B" w:rsidR="008A70BF" w:rsidRPr="004543D8" w:rsidRDefault="00A5379A" w:rsidP="00804276">
      <w:pPr>
        <w:pStyle w:val="ListParagraph"/>
        <w:numPr>
          <w:ilvl w:val="0"/>
          <w:numId w:val="23"/>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B</w:t>
      </w:r>
      <w:r w:rsidR="00C9525E" w:rsidRPr="004543D8">
        <w:rPr>
          <w:rFonts w:ascii="Gill Sans MT" w:hAnsi="Gill Sans MT" w:cs="Arial"/>
          <w:color w:val="000000" w:themeColor="text1"/>
          <w:sz w:val="22"/>
          <w:szCs w:val="22"/>
        </w:rPr>
        <w:t xml:space="preserve">udget </w:t>
      </w:r>
      <w:r w:rsidRPr="004543D8">
        <w:rPr>
          <w:rFonts w:ascii="Gill Sans MT" w:hAnsi="Gill Sans MT" w:cs="Arial"/>
          <w:color w:val="000000" w:themeColor="text1"/>
          <w:sz w:val="22"/>
          <w:szCs w:val="22"/>
        </w:rPr>
        <w:t xml:space="preserve">broken </w:t>
      </w:r>
      <w:r w:rsidR="00C9525E" w:rsidRPr="004543D8">
        <w:rPr>
          <w:rFonts w:ascii="Gill Sans MT" w:hAnsi="Gill Sans MT" w:cs="Arial"/>
          <w:color w:val="000000" w:themeColor="text1"/>
          <w:sz w:val="22"/>
          <w:szCs w:val="22"/>
        </w:rPr>
        <w:t>down by item</w:t>
      </w:r>
      <w:r w:rsidR="00C60E6B" w:rsidRPr="004543D8">
        <w:rPr>
          <w:rFonts w:ascii="Gill Sans MT" w:hAnsi="Gill Sans MT" w:cs="Arial"/>
          <w:color w:val="000000" w:themeColor="text1"/>
          <w:sz w:val="22"/>
          <w:szCs w:val="22"/>
        </w:rPr>
        <w:t xml:space="preserve"> to include:</w:t>
      </w:r>
      <w:r w:rsidR="00C9525E" w:rsidRPr="004543D8">
        <w:rPr>
          <w:rFonts w:ascii="Gill Sans MT" w:hAnsi="Gill Sans MT" w:cs="Arial"/>
          <w:color w:val="000000" w:themeColor="text1"/>
          <w:sz w:val="22"/>
          <w:szCs w:val="22"/>
        </w:rPr>
        <w:t xml:space="preserve"> number of days work, daily rate of pay</w:t>
      </w:r>
      <w:r w:rsidR="00A225C2" w:rsidRPr="004543D8">
        <w:rPr>
          <w:rFonts w:ascii="Gill Sans MT" w:hAnsi="Gill Sans MT" w:cs="Arial"/>
          <w:color w:val="000000" w:themeColor="text1"/>
          <w:sz w:val="22"/>
          <w:szCs w:val="22"/>
        </w:rPr>
        <w:t xml:space="preserve"> (for </w:t>
      </w:r>
      <w:r w:rsidR="00E71B17" w:rsidRPr="004543D8">
        <w:rPr>
          <w:rFonts w:ascii="Gill Sans MT" w:hAnsi="Gill Sans MT" w:cs="Arial"/>
          <w:color w:val="000000" w:themeColor="text1"/>
          <w:sz w:val="22"/>
          <w:szCs w:val="22"/>
        </w:rPr>
        <w:t>each</w:t>
      </w:r>
      <w:r w:rsidR="00A225C2" w:rsidRPr="004543D8">
        <w:rPr>
          <w:rFonts w:ascii="Gill Sans MT" w:hAnsi="Gill Sans MT" w:cs="Arial"/>
          <w:color w:val="000000" w:themeColor="text1"/>
          <w:sz w:val="22"/>
          <w:szCs w:val="22"/>
        </w:rPr>
        <w:t xml:space="preserve"> team member)</w:t>
      </w:r>
      <w:r w:rsidR="00C9525E" w:rsidRPr="004543D8">
        <w:rPr>
          <w:rFonts w:ascii="Gill Sans MT" w:hAnsi="Gill Sans MT" w:cs="Arial"/>
          <w:color w:val="000000" w:themeColor="text1"/>
          <w:sz w:val="22"/>
          <w:szCs w:val="22"/>
        </w:rPr>
        <w:t>, and VAT where applicable</w:t>
      </w:r>
    </w:p>
    <w:p w14:paraId="476A48C1" w14:textId="18DE7E72" w:rsidR="00CE5CA2" w:rsidRPr="004543D8" w:rsidRDefault="003A6D02" w:rsidP="00804276">
      <w:pPr>
        <w:pStyle w:val="ListParagraph"/>
        <w:numPr>
          <w:ilvl w:val="0"/>
          <w:numId w:val="23"/>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C</w:t>
      </w:r>
      <w:r w:rsidR="00C9525E" w:rsidRPr="004543D8">
        <w:rPr>
          <w:rFonts w:ascii="Gill Sans MT" w:hAnsi="Gill Sans MT" w:cs="Arial"/>
          <w:color w:val="000000" w:themeColor="text1"/>
          <w:sz w:val="22"/>
          <w:szCs w:val="22"/>
        </w:rPr>
        <w:t>onfirmation of who would do each aspect of the work</w:t>
      </w:r>
    </w:p>
    <w:p w14:paraId="2B09350C" w14:textId="2BDAB8D7" w:rsidR="00CE5CA2" w:rsidRPr="004543D8" w:rsidRDefault="003A6D02" w:rsidP="00CE5CA2">
      <w:pPr>
        <w:pStyle w:val="ListParagraph"/>
        <w:numPr>
          <w:ilvl w:val="0"/>
          <w:numId w:val="23"/>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T</w:t>
      </w:r>
      <w:r w:rsidR="00C9525E" w:rsidRPr="004543D8">
        <w:rPr>
          <w:rFonts w:ascii="Gill Sans MT" w:hAnsi="Gill Sans MT" w:cs="Arial"/>
          <w:color w:val="000000" w:themeColor="text1"/>
          <w:sz w:val="22"/>
          <w:szCs w:val="22"/>
        </w:rPr>
        <w:t>imescale.</w:t>
      </w:r>
    </w:p>
    <w:p w14:paraId="28A48DE3" w14:textId="4D2F41BD" w:rsidR="00686053" w:rsidRPr="004543D8" w:rsidRDefault="00CE5CA2" w:rsidP="00CE5CA2">
      <w:pPr>
        <w:pStyle w:val="ListParagraph"/>
        <w:numPr>
          <w:ilvl w:val="0"/>
          <w:numId w:val="23"/>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Outline of c</w:t>
      </w:r>
      <w:r w:rsidR="00686053" w:rsidRPr="004543D8">
        <w:rPr>
          <w:rFonts w:ascii="Gill Sans MT" w:hAnsi="Gill Sans MT" w:cs="Arial"/>
          <w:color w:val="000000" w:themeColor="text1"/>
          <w:sz w:val="22"/>
          <w:szCs w:val="22"/>
        </w:rPr>
        <w:t xml:space="preserve">onstraints, challenges and risks associated with the work and how </w:t>
      </w:r>
      <w:r w:rsidRPr="004543D8">
        <w:rPr>
          <w:rFonts w:ascii="Gill Sans MT" w:hAnsi="Gill Sans MT" w:cs="Arial"/>
          <w:color w:val="000000" w:themeColor="text1"/>
          <w:sz w:val="22"/>
          <w:szCs w:val="22"/>
        </w:rPr>
        <w:t>the provider</w:t>
      </w:r>
      <w:r w:rsidR="00686053" w:rsidRPr="004543D8">
        <w:rPr>
          <w:rFonts w:ascii="Gill Sans MT" w:hAnsi="Gill Sans MT" w:cs="Arial"/>
          <w:color w:val="000000" w:themeColor="text1"/>
          <w:sz w:val="22"/>
          <w:szCs w:val="22"/>
        </w:rPr>
        <w:t xml:space="preserve"> would mitigate them</w:t>
      </w:r>
    </w:p>
    <w:p w14:paraId="73DABAE4" w14:textId="6542A2B3" w:rsidR="004546B3" w:rsidRPr="004543D8" w:rsidRDefault="004546B3" w:rsidP="004546B3">
      <w:pPr>
        <w:pStyle w:val="ListParagraph"/>
        <w:numPr>
          <w:ilvl w:val="0"/>
          <w:numId w:val="5"/>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lastRenderedPageBreak/>
        <w:t>Provider commitments to DEI</w:t>
      </w:r>
      <w:r w:rsidR="00E70B9C">
        <w:rPr>
          <w:rFonts w:ascii="Gill Sans MT" w:hAnsi="Gill Sans MT" w:cs="Arial"/>
          <w:color w:val="000000" w:themeColor="text1"/>
          <w:sz w:val="22"/>
          <w:szCs w:val="22"/>
        </w:rPr>
        <w:t xml:space="preserve"> and staff demographics</w:t>
      </w:r>
    </w:p>
    <w:p w14:paraId="63AC6DF3" w14:textId="1181258F" w:rsidR="002357F2" w:rsidRPr="004543D8" w:rsidRDefault="003F15DB" w:rsidP="006E3564">
      <w:pPr>
        <w:pStyle w:val="ListParagraph"/>
        <w:numPr>
          <w:ilvl w:val="0"/>
          <w:numId w:val="5"/>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S</w:t>
      </w:r>
      <w:r w:rsidR="002357F2" w:rsidRPr="004543D8">
        <w:rPr>
          <w:rFonts w:ascii="Gill Sans MT" w:hAnsi="Gill Sans MT" w:cs="Arial"/>
          <w:color w:val="000000" w:themeColor="text1"/>
          <w:sz w:val="22"/>
          <w:szCs w:val="22"/>
        </w:rPr>
        <w:t>afeguarding policy</w:t>
      </w:r>
      <w:r w:rsidR="006D5510" w:rsidRPr="004543D8">
        <w:rPr>
          <w:rFonts w:ascii="Gill Sans MT" w:hAnsi="Gill Sans MT" w:cs="Arial"/>
          <w:color w:val="000000" w:themeColor="text1"/>
          <w:sz w:val="22"/>
          <w:szCs w:val="22"/>
        </w:rPr>
        <w:t xml:space="preserve"> </w:t>
      </w:r>
      <w:r w:rsidR="00DB241C" w:rsidRPr="004543D8">
        <w:rPr>
          <w:rFonts w:ascii="Gill Sans MT" w:hAnsi="Gill Sans MT" w:cs="Arial"/>
          <w:color w:val="000000" w:themeColor="text1"/>
          <w:sz w:val="22"/>
          <w:szCs w:val="22"/>
        </w:rPr>
        <w:t xml:space="preserve">and active procedures </w:t>
      </w:r>
      <w:r w:rsidR="002357F2" w:rsidRPr="004543D8">
        <w:rPr>
          <w:rFonts w:ascii="Gill Sans MT" w:hAnsi="Gill Sans MT" w:cs="Arial"/>
          <w:color w:val="000000" w:themeColor="text1"/>
          <w:sz w:val="22"/>
          <w:szCs w:val="22"/>
        </w:rPr>
        <w:t>(if relevant to tender)</w:t>
      </w:r>
    </w:p>
    <w:p w14:paraId="16943EA6" w14:textId="30CE7698" w:rsidR="00F04413" w:rsidRPr="004543D8" w:rsidRDefault="00F04413" w:rsidP="00F04413">
      <w:pPr>
        <w:pStyle w:val="ListParagraph"/>
        <w:numPr>
          <w:ilvl w:val="0"/>
          <w:numId w:val="5"/>
        </w:numPr>
        <w:rPr>
          <w:rFonts w:ascii="Gill Sans MT" w:hAnsi="Gill Sans MT" w:cs="Arial"/>
          <w:color w:val="000000" w:themeColor="text1"/>
          <w:sz w:val="22"/>
          <w:szCs w:val="22"/>
        </w:rPr>
      </w:pPr>
      <w:r w:rsidRPr="004543D8">
        <w:rPr>
          <w:rFonts w:ascii="Gill Sans MT" w:hAnsi="Gill Sans MT" w:cs="Arial"/>
          <w:color w:val="000000" w:themeColor="text1"/>
          <w:sz w:val="22"/>
          <w:szCs w:val="22"/>
        </w:rPr>
        <w:t>Contact details for two relevant referees</w:t>
      </w:r>
      <w:r w:rsidR="002800FF" w:rsidRPr="004543D8">
        <w:rPr>
          <w:rFonts w:ascii="Gill Sans MT" w:hAnsi="Gill Sans MT" w:cs="Arial"/>
          <w:color w:val="000000" w:themeColor="text1"/>
          <w:sz w:val="22"/>
          <w:szCs w:val="22"/>
        </w:rPr>
        <w:t xml:space="preserve"> </w:t>
      </w:r>
      <w:r w:rsidR="00F234ED" w:rsidRPr="004543D8">
        <w:rPr>
          <w:rFonts w:ascii="Gill Sans MT" w:hAnsi="Gill Sans MT" w:cs="Arial"/>
          <w:color w:val="000000" w:themeColor="text1"/>
          <w:sz w:val="22"/>
          <w:szCs w:val="22"/>
        </w:rPr>
        <w:t>we can talk to now</w:t>
      </w:r>
    </w:p>
    <w:p w14:paraId="7BA867C0" w14:textId="296ED745" w:rsidR="005B2A72" w:rsidRPr="004543D8" w:rsidRDefault="00C06BD7" w:rsidP="005B2A72">
      <w:pPr>
        <w:rPr>
          <w:rFonts w:ascii="Gill Sans MT" w:hAnsi="Gill Sans MT" w:cs="Arial"/>
          <w:color w:val="000000" w:themeColor="text1"/>
          <w:sz w:val="22"/>
          <w:szCs w:val="22"/>
        </w:rPr>
      </w:pPr>
      <w:r w:rsidRPr="004543D8">
        <w:rPr>
          <w:rFonts w:ascii="Gill Sans MT" w:hAnsi="Gill Sans MT" w:cs="Arial"/>
          <w:b/>
          <w:bCs/>
          <w:color w:val="000000" w:themeColor="text1"/>
          <w:sz w:val="22"/>
          <w:szCs w:val="22"/>
        </w:rPr>
        <w:t>*</w:t>
      </w:r>
      <w:r w:rsidR="0091019D" w:rsidRPr="004543D8">
        <w:rPr>
          <w:rFonts w:ascii="Gill Sans MT" w:hAnsi="Gill Sans MT" w:cs="Arial"/>
          <w:b/>
          <w:bCs/>
          <w:color w:val="000000" w:themeColor="text1"/>
          <w:sz w:val="22"/>
          <w:szCs w:val="22"/>
        </w:rPr>
        <w:t xml:space="preserve"> </w:t>
      </w:r>
      <w:r w:rsidR="0091019D" w:rsidRPr="004543D8">
        <w:rPr>
          <w:rFonts w:ascii="Gill Sans MT" w:hAnsi="Gill Sans MT" w:cs="Arial"/>
          <w:color w:val="000000" w:themeColor="text1"/>
          <w:sz w:val="22"/>
          <w:szCs w:val="22"/>
        </w:rPr>
        <w:t xml:space="preserve">To ensure an </w:t>
      </w:r>
      <w:r w:rsidR="00424282" w:rsidRPr="004543D8">
        <w:rPr>
          <w:rFonts w:ascii="Gill Sans MT" w:hAnsi="Gill Sans MT" w:cs="Arial"/>
          <w:color w:val="000000" w:themeColor="text1"/>
          <w:sz w:val="22"/>
          <w:szCs w:val="22"/>
        </w:rPr>
        <w:t>inclusive</w:t>
      </w:r>
      <w:r w:rsidR="0091019D" w:rsidRPr="004543D8">
        <w:rPr>
          <w:rFonts w:ascii="Gill Sans MT" w:hAnsi="Gill Sans MT" w:cs="Arial"/>
          <w:color w:val="000000" w:themeColor="text1"/>
          <w:sz w:val="22"/>
          <w:szCs w:val="22"/>
        </w:rPr>
        <w:t xml:space="preserve"> approach to </w:t>
      </w:r>
      <w:r w:rsidR="00424282" w:rsidRPr="004543D8">
        <w:rPr>
          <w:rFonts w:ascii="Gill Sans MT" w:hAnsi="Gill Sans MT" w:cs="Arial"/>
          <w:color w:val="000000" w:themeColor="text1"/>
          <w:sz w:val="22"/>
          <w:szCs w:val="22"/>
        </w:rPr>
        <w:t>commissioning</w:t>
      </w:r>
      <w:r w:rsidR="009501AE" w:rsidRPr="004543D8">
        <w:rPr>
          <w:rFonts w:ascii="Gill Sans MT" w:hAnsi="Gill Sans MT" w:cs="Arial"/>
          <w:color w:val="000000" w:themeColor="text1"/>
          <w:sz w:val="22"/>
          <w:szCs w:val="22"/>
        </w:rPr>
        <w:t xml:space="preserve">, it </w:t>
      </w:r>
      <w:r w:rsidR="008A7BB1" w:rsidRPr="004543D8">
        <w:rPr>
          <w:rFonts w:ascii="Gill Sans MT" w:hAnsi="Gill Sans MT" w:cs="Arial"/>
          <w:color w:val="000000" w:themeColor="text1"/>
          <w:sz w:val="22"/>
          <w:szCs w:val="22"/>
        </w:rPr>
        <w:t xml:space="preserve">may be more equitable to ask for less written information at proposal stage and to instead </w:t>
      </w:r>
      <w:r w:rsidR="00BE6F3D">
        <w:rPr>
          <w:rFonts w:ascii="Gill Sans MT" w:hAnsi="Gill Sans MT" w:cs="Arial"/>
          <w:color w:val="000000" w:themeColor="text1"/>
          <w:sz w:val="22"/>
          <w:szCs w:val="22"/>
        </w:rPr>
        <w:t>as</w:t>
      </w:r>
      <w:r w:rsidR="00D1101E">
        <w:rPr>
          <w:rFonts w:ascii="Gill Sans MT" w:hAnsi="Gill Sans MT" w:cs="Arial"/>
          <w:color w:val="000000" w:themeColor="text1"/>
          <w:sz w:val="22"/>
          <w:szCs w:val="22"/>
        </w:rPr>
        <w:t>k questions in a shortlisting phone call or at interview stage</w:t>
      </w:r>
      <w:r w:rsidR="008A7BB1" w:rsidRPr="004543D8">
        <w:rPr>
          <w:rFonts w:ascii="Gill Sans MT" w:hAnsi="Gill Sans MT" w:cs="Arial"/>
          <w:color w:val="000000" w:themeColor="text1"/>
          <w:sz w:val="22"/>
          <w:szCs w:val="22"/>
        </w:rPr>
        <w:t xml:space="preserve"> </w:t>
      </w:r>
    </w:p>
    <w:p w14:paraId="706F11E3" w14:textId="5961F910" w:rsidR="00B623BB" w:rsidRPr="004543D8" w:rsidRDefault="00B623BB" w:rsidP="00B623BB">
      <w:pPr>
        <w:spacing w:after="0" w:line="240" w:lineRule="auto"/>
        <w:jc w:val="both"/>
        <w:rPr>
          <w:rFonts w:ascii="Gill Sans MT" w:hAnsi="Gill Sans MT" w:cs="Arial"/>
          <w:color w:val="000000" w:themeColor="text1"/>
          <w:sz w:val="22"/>
          <w:szCs w:val="22"/>
        </w:rPr>
      </w:pPr>
      <w:r w:rsidRPr="004543D8">
        <w:rPr>
          <w:rFonts w:ascii="Gill Sans MT" w:hAnsi="Gill Sans MT" w:cs="Arial"/>
          <w:b/>
          <w:bCs/>
          <w:color w:val="000000" w:themeColor="text1"/>
          <w:sz w:val="22"/>
          <w:szCs w:val="22"/>
        </w:rPr>
        <w:t xml:space="preserve">The total maximum length of submission should not exceed </w:t>
      </w:r>
      <w:r w:rsidR="00E34239" w:rsidRPr="004543D8">
        <w:rPr>
          <w:rFonts w:ascii="Gill Sans MT" w:hAnsi="Gill Sans MT" w:cs="Arial"/>
          <w:b/>
          <w:bCs/>
          <w:color w:val="000000" w:themeColor="text1"/>
          <w:sz w:val="22"/>
          <w:szCs w:val="22"/>
        </w:rPr>
        <w:t>x</w:t>
      </w:r>
      <w:r w:rsidRPr="004543D8">
        <w:rPr>
          <w:rFonts w:ascii="Gill Sans MT" w:hAnsi="Gill Sans MT" w:cs="Arial"/>
          <w:b/>
          <w:bCs/>
          <w:color w:val="000000" w:themeColor="text1"/>
          <w:sz w:val="22"/>
          <w:szCs w:val="22"/>
        </w:rPr>
        <w:t xml:space="preserve"> A4 pages. </w:t>
      </w:r>
      <w:r w:rsidRPr="004543D8">
        <w:rPr>
          <w:rFonts w:ascii="Gill Sans MT" w:hAnsi="Gill Sans MT" w:cs="Arial"/>
          <w:color w:val="000000" w:themeColor="text1"/>
          <w:sz w:val="22"/>
          <w:szCs w:val="22"/>
        </w:rPr>
        <w:t>You may append the following outside of the page limit:</w:t>
      </w:r>
    </w:p>
    <w:p w14:paraId="700E3449" w14:textId="77777777" w:rsidR="00B623BB" w:rsidRPr="004543D8" w:rsidRDefault="00B623BB" w:rsidP="00B623BB">
      <w:pPr>
        <w:spacing w:after="0" w:line="240" w:lineRule="auto"/>
        <w:jc w:val="both"/>
        <w:rPr>
          <w:rFonts w:ascii="Gill Sans MT" w:hAnsi="Gill Sans MT" w:cs="Arial"/>
          <w:b/>
          <w:bCs/>
          <w:color w:val="000000" w:themeColor="text1"/>
          <w:sz w:val="22"/>
          <w:szCs w:val="22"/>
        </w:rPr>
      </w:pPr>
    </w:p>
    <w:p w14:paraId="7F4C3F7F" w14:textId="0AB01FE6" w:rsidR="00ED155F" w:rsidRPr="004543D8" w:rsidRDefault="00ED155F" w:rsidP="00B623BB">
      <w:p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E.g.</w:t>
      </w:r>
    </w:p>
    <w:p w14:paraId="43B2F16E" w14:textId="77777777" w:rsidR="00ED155F" w:rsidRPr="004543D8" w:rsidRDefault="00B623BB" w:rsidP="00B623BB">
      <w:pPr>
        <w:pStyle w:val="ListParagraph"/>
        <w:numPr>
          <w:ilvl w:val="0"/>
          <w:numId w:val="23"/>
        </w:num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A full example of a previous project</w:t>
      </w:r>
    </w:p>
    <w:p w14:paraId="6B2DB816" w14:textId="77777777" w:rsidR="00ED155F" w:rsidRPr="004543D8" w:rsidRDefault="00B623BB" w:rsidP="00B623BB">
      <w:pPr>
        <w:pStyle w:val="ListParagraph"/>
        <w:numPr>
          <w:ilvl w:val="0"/>
          <w:numId w:val="23"/>
        </w:num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CVs for the consultants</w:t>
      </w:r>
    </w:p>
    <w:p w14:paraId="07FCC969" w14:textId="06D66D5A" w:rsidR="009E1435" w:rsidRPr="004543D8" w:rsidRDefault="00B623BB" w:rsidP="00B623BB">
      <w:pPr>
        <w:pStyle w:val="ListParagraph"/>
        <w:numPr>
          <w:ilvl w:val="0"/>
          <w:numId w:val="23"/>
        </w:num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Safeguarding policy</w:t>
      </w:r>
    </w:p>
    <w:p w14:paraId="076AAD81" w14:textId="77777777" w:rsidR="00ED155F" w:rsidRPr="004543D8" w:rsidRDefault="00ED155F" w:rsidP="00ED155F">
      <w:pPr>
        <w:pStyle w:val="ListParagraph"/>
        <w:spacing w:after="0" w:line="240" w:lineRule="auto"/>
        <w:ind w:left="1080"/>
        <w:jc w:val="both"/>
        <w:rPr>
          <w:rFonts w:ascii="Gill Sans MT" w:hAnsi="Gill Sans MT" w:cs="Arial"/>
          <w:color w:val="000000" w:themeColor="text1"/>
          <w:sz w:val="22"/>
          <w:szCs w:val="22"/>
        </w:rPr>
      </w:pPr>
    </w:p>
    <w:p w14:paraId="27AD6797" w14:textId="5E395D10" w:rsidR="00E1178F" w:rsidRPr="004543D8" w:rsidRDefault="00C16921" w:rsidP="006E3564">
      <w:pPr>
        <w:pStyle w:val="ListParagraph"/>
        <w:numPr>
          <w:ilvl w:val="0"/>
          <w:numId w:val="15"/>
        </w:numPr>
        <w:spacing w:after="0" w:line="240" w:lineRule="auto"/>
        <w:ind w:left="0" w:hanging="567"/>
        <w:jc w:val="both"/>
        <w:rPr>
          <w:rFonts w:ascii="Gill Sans MT" w:hAnsi="Gill Sans MT" w:cs="Arial"/>
          <w:b/>
          <w:bCs/>
          <w:color w:val="000000" w:themeColor="text1"/>
          <w:sz w:val="22"/>
          <w:szCs w:val="22"/>
        </w:rPr>
      </w:pPr>
      <w:r w:rsidRPr="004543D8">
        <w:rPr>
          <w:rFonts w:ascii="Gill Sans MT" w:hAnsi="Gill Sans MT" w:cs="Arial"/>
          <w:b/>
          <w:bCs/>
          <w:color w:val="000000" w:themeColor="text1"/>
          <w:sz w:val="22"/>
          <w:szCs w:val="22"/>
        </w:rPr>
        <w:t>Proposal a</w:t>
      </w:r>
      <w:r w:rsidR="006A468E" w:rsidRPr="004543D8">
        <w:rPr>
          <w:rFonts w:ascii="Gill Sans MT" w:hAnsi="Gill Sans MT" w:cs="Arial"/>
          <w:b/>
          <w:bCs/>
          <w:color w:val="000000" w:themeColor="text1"/>
          <w:sz w:val="22"/>
          <w:szCs w:val="22"/>
        </w:rPr>
        <w:t>ssess</w:t>
      </w:r>
      <w:r w:rsidR="0029222D" w:rsidRPr="004543D8">
        <w:rPr>
          <w:rFonts w:ascii="Gill Sans MT" w:hAnsi="Gill Sans MT" w:cs="Arial"/>
          <w:b/>
          <w:bCs/>
          <w:color w:val="000000" w:themeColor="text1"/>
          <w:sz w:val="22"/>
          <w:szCs w:val="22"/>
        </w:rPr>
        <w:t>ment process</w:t>
      </w:r>
    </w:p>
    <w:p w14:paraId="1D49BABC" w14:textId="77777777" w:rsidR="00EF27C9" w:rsidRPr="004543D8" w:rsidRDefault="00EF27C9" w:rsidP="00EF27C9">
      <w:pPr>
        <w:pStyle w:val="ListParagraph"/>
        <w:spacing w:after="0" w:line="240" w:lineRule="auto"/>
        <w:ind w:left="0"/>
        <w:jc w:val="both"/>
        <w:rPr>
          <w:rFonts w:ascii="Gill Sans MT" w:hAnsi="Gill Sans MT" w:cs="Arial"/>
          <w:b/>
          <w:bCs/>
          <w:color w:val="000000" w:themeColor="text1"/>
          <w:sz w:val="22"/>
          <w:szCs w:val="22"/>
        </w:rPr>
      </w:pPr>
    </w:p>
    <w:p w14:paraId="06183B27" w14:textId="7374A72A" w:rsidR="00455C51" w:rsidRPr="004543D8" w:rsidRDefault="00EF27C9" w:rsidP="00C10057">
      <w:pPr>
        <w:pStyle w:val="ListParagraph"/>
        <w:numPr>
          <w:ilvl w:val="0"/>
          <w:numId w:val="31"/>
        </w:numPr>
        <w:spacing w:after="0" w:line="240" w:lineRule="auto"/>
        <w:ind w:left="425" w:hanging="425"/>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Say how </w:t>
      </w:r>
      <w:r w:rsidR="004546B3" w:rsidRPr="004543D8">
        <w:rPr>
          <w:rFonts w:ascii="Gill Sans MT" w:hAnsi="Gill Sans MT" w:cs="Arial"/>
          <w:color w:val="000000" w:themeColor="text1"/>
          <w:sz w:val="22"/>
          <w:szCs w:val="22"/>
        </w:rPr>
        <w:t>we</w:t>
      </w:r>
      <w:r w:rsidRPr="004543D8">
        <w:rPr>
          <w:rFonts w:ascii="Gill Sans MT" w:hAnsi="Gill Sans MT" w:cs="Arial"/>
          <w:color w:val="000000" w:themeColor="text1"/>
          <w:sz w:val="22"/>
          <w:szCs w:val="22"/>
        </w:rPr>
        <w:t xml:space="preserve"> will assess submissions to choose the successful provider</w:t>
      </w:r>
      <w:r w:rsidR="009D08D4" w:rsidRPr="004543D8">
        <w:rPr>
          <w:rFonts w:ascii="Gill Sans MT" w:hAnsi="Gill Sans MT" w:cs="Arial"/>
          <w:color w:val="000000" w:themeColor="text1"/>
          <w:sz w:val="22"/>
          <w:szCs w:val="22"/>
        </w:rPr>
        <w:t xml:space="preserve"> </w:t>
      </w:r>
      <w:r w:rsidR="00EA4AC2" w:rsidRPr="004543D8">
        <w:rPr>
          <w:rFonts w:ascii="Gill Sans MT" w:hAnsi="Gill Sans MT" w:cs="Arial"/>
          <w:color w:val="000000" w:themeColor="text1"/>
          <w:sz w:val="22"/>
          <w:szCs w:val="22"/>
        </w:rPr>
        <w:t>e.g.</w:t>
      </w:r>
      <w:r w:rsidR="009D08D4" w:rsidRPr="004543D8">
        <w:rPr>
          <w:rFonts w:ascii="Gill Sans MT" w:hAnsi="Gill Sans MT" w:cs="Arial"/>
          <w:color w:val="000000" w:themeColor="text1"/>
          <w:sz w:val="22"/>
          <w:szCs w:val="22"/>
        </w:rPr>
        <w:t xml:space="preserve"> s</w:t>
      </w:r>
      <w:r w:rsidRPr="004543D8">
        <w:rPr>
          <w:rFonts w:ascii="Gill Sans MT" w:hAnsi="Gill Sans MT" w:cs="Arial"/>
          <w:color w:val="000000" w:themeColor="text1"/>
          <w:sz w:val="22"/>
          <w:szCs w:val="22"/>
        </w:rPr>
        <w:t>coring each bid against criteria</w:t>
      </w:r>
      <w:r w:rsidR="009D08D4" w:rsidRPr="004543D8">
        <w:rPr>
          <w:rFonts w:ascii="Gill Sans MT" w:hAnsi="Gill Sans MT" w:cs="Arial"/>
          <w:color w:val="000000" w:themeColor="text1"/>
          <w:sz w:val="22"/>
          <w:szCs w:val="22"/>
        </w:rPr>
        <w:t xml:space="preserve"> s</w:t>
      </w:r>
      <w:r w:rsidRPr="004543D8">
        <w:rPr>
          <w:rFonts w:ascii="Gill Sans MT" w:hAnsi="Gill Sans MT" w:cs="Arial"/>
          <w:color w:val="000000" w:themeColor="text1"/>
          <w:sz w:val="22"/>
          <w:szCs w:val="22"/>
        </w:rPr>
        <w:t xml:space="preserve">et out in the brief </w:t>
      </w:r>
    </w:p>
    <w:p w14:paraId="406E8112" w14:textId="3EC9AA05" w:rsidR="00365E58" w:rsidRPr="004543D8" w:rsidRDefault="00365E58" w:rsidP="00C10057">
      <w:pPr>
        <w:pStyle w:val="ListParagraph"/>
        <w:numPr>
          <w:ilvl w:val="0"/>
          <w:numId w:val="31"/>
        </w:numPr>
        <w:spacing w:after="0" w:line="240" w:lineRule="auto"/>
        <w:ind w:left="425" w:hanging="425"/>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We will usually be looking for a balance between the quality and cost of proposals.</w:t>
      </w:r>
    </w:p>
    <w:p w14:paraId="02C0A1D1" w14:textId="0247CB4F" w:rsidR="001D4B7B" w:rsidRPr="004543D8" w:rsidRDefault="00237E0B" w:rsidP="00C10057">
      <w:pPr>
        <w:pStyle w:val="ListParagraph"/>
        <w:numPr>
          <w:ilvl w:val="0"/>
          <w:numId w:val="31"/>
        </w:numPr>
        <w:spacing w:after="0" w:line="240" w:lineRule="auto"/>
        <w:ind w:left="425" w:hanging="425"/>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W</w:t>
      </w:r>
      <w:r w:rsidR="00022C50" w:rsidRPr="004543D8">
        <w:rPr>
          <w:rFonts w:ascii="Gill Sans MT" w:hAnsi="Gill Sans MT" w:cs="Arial"/>
          <w:color w:val="000000" w:themeColor="text1"/>
          <w:sz w:val="22"/>
          <w:szCs w:val="22"/>
        </w:rPr>
        <w:t xml:space="preserve">ill </w:t>
      </w:r>
      <w:r w:rsidRPr="004543D8">
        <w:rPr>
          <w:rFonts w:ascii="Gill Sans MT" w:hAnsi="Gill Sans MT" w:cs="Arial"/>
          <w:color w:val="000000" w:themeColor="text1"/>
          <w:sz w:val="22"/>
          <w:szCs w:val="22"/>
        </w:rPr>
        <w:t xml:space="preserve">there </w:t>
      </w:r>
      <w:r w:rsidR="00022C50" w:rsidRPr="004543D8">
        <w:rPr>
          <w:rFonts w:ascii="Gill Sans MT" w:hAnsi="Gill Sans MT" w:cs="Arial"/>
          <w:color w:val="000000" w:themeColor="text1"/>
          <w:sz w:val="22"/>
          <w:szCs w:val="22"/>
        </w:rPr>
        <w:t>be an interview stage</w:t>
      </w:r>
      <w:r w:rsidRPr="004543D8">
        <w:rPr>
          <w:rFonts w:ascii="Gill Sans MT" w:hAnsi="Gill Sans MT" w:cs="Arial"/>
          <w:color w:val="000000" w:themeColor="text1"/>
          <w:sz w:val="22"/>
          <w:szCs w:val="22"/>
        </w:rPr>
        <w:t>?</w:t>
      </w:r>
      <w:r w:rsidR="00022C50" w:rsidRPr="004543D8">
        <w:rPr>
          <w:rFonts w:ascii="Gill Sans MT" w:hAnsi="Gill Sans MT" w:cs="Arial"/>
          <w:color w:val="000000" w:themeColor="text1"/>
          <w:sz w:val="22"/>
          <w:szCs w:val="22"/>
        </w:rPr>
        <w:t xml:space="preserve"> Provide dates and format.</w:t>
      </w:r>
    </w:p>
    <w:p w14:paraId="6E114BA0" w14:textId="77777777" w:rsidR="009D08D4" w:rsidRPr="004543D8" w:rsidRDefault="009D08D4" w:rsidP="009D08D4">
      <w:pPr>
        <w:spacing w:after="0" w:line="240" w:lineRule="auto"/>
        <w:jc w:val="both"/>
        <w:rPr>
          <w:rFonts w:ascii="Gill Sans MT" w:hAnsi="Gill Sans MT" w:cs="Arial"/>
          <w:color w:val="000000" w:themeColor="text1"/>
          <w:sz w:val="22"/>
          <w:szCs w:val="22"/>
        </w:rPr>
      </w:pPr>
    </w:p>
    <w:p w14:paraId="6441FC1B" w14:textId="7AF5F9A5" w:rsidR="009D08D4" w:rsidRPr="004543D8" w:rsidRDefault="009D08D4" w:rsidP="009D08D4">
      <w:p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E.g. </w:t>
      </w:r>
    </w:p>
    <w:p w14:paraId="7D750375" w14:textId="77777777" w:rsidR="009D08D4" w:rsidRPr="004543D8" w:rsidRDefault="009D08D4" w:rsidP="009D08D4">
      <w:pPr>
        <w:spacing w:after="0" w:line="240" w:lineRule="auto"/>
        <w:jc w:val="both"/>
        <w:rPr>
          <w:rFonts w:ascii="Gill Sans MT" w:hAnsi="Gill Sans MT" w:cs="Arial"/>
          <w:color w:val="000000" w:themeColor="text1"/>
          <w:sz w:val="22"/>
          <w:szCs w:val="22"/>
        </w:rPr>
      </w:pPr>
    </w:p>
    <w:p w14:paraId="44F2C0F3" w14:textId="1F4E58FD" w:rsidR="00AD0BE1" w:rsidRPr="004543D8" w:rsidRDefault="00DD2002" w:rsidP="006E3564">
      <w:p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Your proposal will be reviewed by [</w:t>
      </w:r>
      <w:r w:rsidR="002C1DC2">
        <w:rPr>
          <w:rFonts w:ascii="Gill Sans MT" w:hAnsi="Gill Sans MT" w:cs="Arial"/>
          <w:color w:val="000000" w:themeColor="text1"/>
          <w:sz w:val="22"/>
          <w:szCs w:val="22"/>
        </w:rPr>
        <w:t>organisation</w:t>
      </w:r>
      <w:r w:rsidR="00994EA6" w:rsidRPr="004543D8">
        <w:rPr>
          <w:rFonts w:ascii="Gill Sans MT" w:hAnsi="Gill Sans MT" w:cs="Arial"/>
          <w:color w:val="000000" w:themeColor="text1"/>
          <w:sz w:val="22"/>
          <w:szCs w:val="22"/>
        </w:rPr>
        <w:t xml:space="preserve"> lead</w:t>
      </w:r>
      <w:r w:rsidRPr="004543D8">
        <w:rPr>
          <w:rFonts w:ascii="Gill Sans MT" w:hAnsi="Gill Sans MT" w:cs="Arial"/>
          <w:color w:val="000000" w:themeColor="text1"/>
          <w:sz w:val="22"/>
          <w:szCs w:val="22"/>
        </w:rPr>
        <w:t xml:space="preserve">]. </w:t>
      </w:r>
      <w:r w:rsidR="00AD0BE1" w:rsidRPr="004543D8">
        <w:rPr>
          <w:rFonts w:ascii="Gill Sans MT" w:hAnsi="Gill Sans MT" w:cs="Arial"/>
          <w:color w:val="000000" w:themeColor="text1"/>
          <w:sz w:val="22"/>
          <w:szCs w:val="22"/>
        </w:rPr>
        <w:t>x</w:t>
      </w:r>
      <w:r w:rsidRPr="004543D8">
        <w:rPr>
          <w:rFonts w:ascii="Gill Sans MT" w:hAnsi="Gill Sans MT" w:cs="Arial"/>
          <w:color w:val="000000" w:themeColor="text1"/>
          <w:sz w:val="22"/>
          <w:szCs w:val="22"/>
        </w:rPr>
        <w:t xml:space="preserve">% of score </w:t>
      </w:r>
      <w:r w:rsidR="00AC2914" w:rsidRPr="004543D8">
        <w:rPr>
          <w:rFonts w:ascii="Gill Sans MT" w:hAnsi="Gill Sans MT" w:cs="Arial"/>
          <w:color w:val="000000" w:themeColor="text1"/>
          <w:sz w:val="22"/>
          <w:szCs w:val="22"/>
        </w:rPr>
        <w:t xml:space="preserve">will be weighted </w:t>
      </w:r>
      <w:r w:rsidRPr="004543D8">
        <w:rPr>
          <w:rFonts w:ascii="Gill Sans MT" w:hAnsi="Gill Sans MT" w:cs="Arial"/>
          <w:color w:val="000000" w:themeColor="text1"/>
          <w:sz w:val="22"/>
          <w:szCs w:val="22"/>
        </w:rPr>
        <w:t xml:space="preserve">to skills and experience and </w:t>
      </w:r>
      <w:r w:rsidR="00AD0BE1" w:rsidRPr="004543D8">
        <w:rPr>
          <w:rFonts w:ascii="Gill Sans MT" w:hAnsi="Gill Sans MT" w:cs="Arial"/>
          <w:color w:val="000000" w:themeColor="text1"/>
          <w:sz w:val="22"/>
          <w:szCs w:val="22"/>
        </w:rPr>
        <w:t>x</w:t>
      </w:r>
      <w:r w:rsidRPr="004543D8">
        <w:rPr>
          <w:rFonts w:ascii="Gill Sans MT" w:hAnsi="Gill Sans MT" w:cs="Arial"/>
          <w:color w:val="000000" w:themeColor="text1"/>
          <w:sz w:val="22"/>
          <w:szCs w:val="22"/>
        </w:rPr>
        <w:t>% to cost.</w:t>
      </w:r>
      <w:r w:rsidR="00AD0BE1" w:rsidRPr="004543D8">
        <w:rPr>
          <w:rFonts w:ascii="Gill Sans MT" w:hAnsi="Gill Sans MT" w:cs="Arial"/>
          <w:color w:val="000000" w:themeColor="text1"/>
          <w:sz w:val="22"/>
          <w:szCs w:val="22"/>
        </w:rPr>
        <w:t xml:space="preserve"> </w:t>
      </w:r>
    </w:p>
    <w:p w14:paraId="6939441B" w14:textId="77777777" w:rsidR="00AD0BE1" w:rsidRPr="004543D8" w:rsidRDefault="00AD0BE1" w:rsidP="006E3564">
      <w:pPr>
        <w:spacing w:after="0" w:line="240" w:lineRule="auto"/>
        <w:jc w:val="both"/>
        <w:rPr>
          <w:rFonts w:ascii="Gill Sans MT" w:hAnsi="Gill Sans MT" w:cs="Arial"/>
          <w:color w:val="000000" w:themeColor="text1"/>
          <w:sz w:val="22"/>
          <w:szCs w:val="22"/>
        </w:rPr>
      </w:pPr>
    </w:p>
    <w:p w14:paraId="399BA5CB" w14:textId="176C6194" w:rsidR="00455C51" w:rsidRPr="004543D8" w:rsidRDefault="00455C51" w:rsidP="006E3564">
      <w:p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We will meet with preferred candidates in order to discuss how they might approach and carry out the work. </w:t>
      </w:r>
    </w:p>
    <w:p w14:paraId="48C148F6" w14:textId="77777777" w:rsidR="0043651F" w:rsidRPr="004543D8" w:rsidRDefault="0043651F" w:rsidP="006E3564">
      <w:pPr>
        <w:spacing w:after="0" w:line="240" w:lineRule="auto"/>
        <w:jc w:val="both"/>
        <w:rPr>
          <w:rFonts w:ascii="Gill Sans MT" w:hAnsi="Gill Sans MT" w:cs="Arial"/>
          <w:color w:val="000000" w:themeColor="text1"/>
          <w:sz w:val="22"/>
          <w:szCs w:val="22"/>
        </w:rPr>
      </w:pPr>
    </w:p>
    <w:p w14:paraId="69E9A6E3" w14:textId="07D317E2" w:rsidR="0043651F" w:rsidRPr="004543D8" w:rsidRDefault="004D7D5A" w:rsidP="0043651F">
      <w:pPr>
        <w:pStyle w:val="ListParagraph"/>
        <w:numPr>
          <w:ilvl w:val="0"/>
          <w:numId w:val="32"/>
        </w:numPr>
        <w:spacing w:after="0" w:line="240" w:lineRule="auto"/>
        <w:ind w:left="0" w:hanging="567"/>
        <w:jc w:val="both"/>
        <w:rPr>
          <w:rFonts w:ascii="Gill Sans MT" w:hAnsi="Gill Sans MT" w:cs="Arial"/>
          <w:b/>
          <w:bCs/>
          <w:color w:val="000000" w:themeColor="text1"/>
          <w:sz w:val="22"/>
          <w:szCs w:val="22"/>
        </w:rPr>
      </w:pPr>
      <w:r w:rsidRPr="004543D8">
        <w:rPr>
          <w:rFonts w:ascii="Gill Sans MT" w:hAnsi="Gill Sans MT" w:cs="Arial"/>
          <w:b/>
          <w:bCs/>
          <w:color w:val="000000" w:themeColor="text1"/>
          <w:sz w:val="22"/>
          <w:szCs w:val="22"/>
        </w:rPr>
        <w:t xml:space="preserve">Commissioning </w:t>
      </w:r>
      <w:r w:rsidR="0043651F" w:rsidRPr="004543D8">
        <w:rPr>
          <w:rFonts w:ascii="Gill Sans MT" w:hAnsi="Gill Sans MT" w:cs="Arial"/>
          <w:b/>
          <w:bCs/>
          <w:color w:val="000000" w:themeColor="text1"/>
          <w:sz w:val="22"/>
          <w:szCs w:val="22"/>
        </w:rPr>
        <w:t>Timetable</w:t>
      </w:r>
    </w:p>
    <w:p w14:paraId="4A247285" w14:textId="77777777" w:rsidR="0043651F" w:rsidRPr="004543D8" w:rsidRDefault="0043651F" w:rsidP="0043651F">
      <w:pPr>
        <w:pStyle w:val="ListParagraph"/>
        <w:spacing w:after="0" w:line="240" w:lineRule="auto"/>
        <w:ind w:left="0"/>
        <w:jc w:val="both"/>
        <w:rPr>
          <w:rFonts w:ascii="Gill Sans MT" w:hAnsi="Gill Sans MT" w:cs="Arial"/>
          <w:b/>
          <w:bCs/>
          <w:color w:val="000000" w:themeColor="text1"/>
          <w:sz w:val="22"/>
          <w:szCs w:val="22"/>
        </w:rPr>
      </w:pPr>
    </w:p>
    <w:p w14:paraId="7EA14F26" w14:textId="5E9E26EA" w:rsidR="0043651F" w:rsidRPr="004543D8" w:rsidRDefault="0043651F" w:rsidP="0043651F">
      <w:pPr>
        <w:pStyle w:val="ListParagraph"/>
        <w:spacing w:after="0" w:line="240" w:lineRule="auto"/>
        <w:ind w:left="0"/>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E</w:t>
      </w:r>
      <w:r w:rsidR="00975B94" w:rsidRPr="004543D8">
        <w:rPr>
          <w:rFonts w:ascii="Gill Sans MT" w:hAnsi="Gill Sans MT" w:cs="Arial"/>
          <w:color w:val="000000" w:themeColor="text1"/>
          <w:sz w:val="22"/>
          <w:szCs w:val="22"/>
        </w:rPr>
        <w:t>.g.</w:t>
      </w:r>
    </w:p>
    <w:p w14:paraId="016C7D4C" w14:textId="77777777" w:rsidR="00975B94" w:rsidRPr="004543D8" w:rsidRDefault="00975B94" w:rsidP="0043651F">
      <w:pPr>
        <w:pStyle w:val="ListParagraph"/>
        <w:spacing w:after="0" w:line="240" w:lineRule="auto"/>
        <w:ind w:left="0"/>
        <w:jc w:val="both"/>
        <w:rPr>
          <w:rFonts w:ascii="Gill Sans MT" w:hAnsi="Gill Sans MT" w:cs="Arial"/>
          <w:color w:val="000000" w:themeColor="text1"/>
          <w:sz w:val="22"/>
          <w:szCs w:val="22"/>
        </w:rPr>
      </w:pPr>
    </w:p>
    <w:tbl>
      <w:tblPr>
        <w:tblStyle w:val="TableGrid"/>
        <w:tblW w:w="0" w:type="auto"/>
        <w:tblLook w:val="04A0" w:firstRow="1" w:lastRow="0" w:firstColumn="1" w:lastColumn="0" w:noHBand="0" w:noVBand="1"/>
      </w:tblPr>
      <w:tblGrid>
        <w:gridCol w:w="1413"/>
        <w:gridCol w:w="4394"/>
      </w:tblGrid>
      <w:tr w:rsidR="004543D8" w:rsidRPr="004543D8" w14:paraId="677BE52B" w14:textId="77777777" w:rsidTr="00982CFC">
        <w:tc>
          <w:tcPr>
            <w:tcW w:w="1413" w:type="dxa"/>
          </w:tcPr>
          <w:p w14:paraId="736254D1" w14:textId="6C487DF6" w:rsidR="00B10694" w:rsidRPr="004543D8" w:rsidRDefault="00982CFC" w:rsidP="0043651F">
            <w:pPr>
              <w:pStyle w:val="ListParagraph"/>
              <w:ind w:left="0"/>
              <w:jc w:val="both"/>
              <w:rPr>
                <w:rFonts w:ascii="Gill Sans MT" w:hAnsi="Gill Sans MT" w:cs="Arial"/>
                <w:b/>
                <w:bCs/>
                <w:color w:val="000000" w:themeColor="text1"/>
                <w:sz w:val="22"/>
                <w:szCs w:val="22"/>
              </w:rPr>
            </w:pPr>
            <w:r w:rsidRPr="004543D8">
              <w:rPr>
                <w:rFonts w:ascii="Gill Sans MT" w:hAnsi="Gill Sans MT" w:cs="Arial"/>
                <w:b/>
                <w:bCs/>
                <w:color w:val="000000" w:themeColor="text1"/>
                <w:sz w:val="22"/>
                <w:szCs w:val="22"/>
              </w:rPr>
              <w:t>Date</w:t>
            </w:r>
          </w:p>
        </w:tc>
        <w:tc>
          <w:tcPr>
            <w:tcW w:w="4394" w:type="dxa"/>
          </w:tcPr>
          <w:p w14:paraId="1E5CC19A" w14:textId="0F868417" w:rsidR="00B10694" w:rsidRPr="004543D8" w:rsidRDefault="00982CFC" w:rsidP="0043651F">
            <w:pPr>
              <w:pStyle w:val="ListParagraph"/>
              <w:ind w:left="0"/>
              <w:jc w:val="both"/>
              <w:rPr>
                <w:rFonts w:ascii="Gill Sans MT" w:hAnsi="Gill Sans MT" w:cs="Arial"/>
                <w:b/>
                <w:bCs/>
                <w:color w:val="000000" w:themeColor="text1"/>
                <w:sz w:val="22"/>
                <w:szCs w:val="22"/>
              </w:rPr>
            </w:pPr>
            <w:r w:rsidRPr="004543D8">
              <w:rPr>
                <w:rFonts w:ascii="Gill Sans MT" w:hAnsi="Gill Sans MT" w:cs="Arial"/>
                <w:b/>
                <w:bCs/>
                <w:color w:val="000000" w:themeColor="text1"/>
                <w:sz w:val="22"/>
                <w:szCs w:val="22"/>
              </w:rPr>
              <w:t>Stage</w:t>
            </w:r>
          </w:p>
        </w:tc>
      </w:tr>
      <w:tr w:rsidR="004543D8" w:rsidRPr="004543D8" w14:paraId="1C0C33BD" w14:textId="77777777" w:rsidTr="00982CFC">
        <w:tc>
          <w:tcPr>
            <w:tcW w:w="1413" w:type="dxa"/>
          </w:tcPr>
          <w:p w14:paraId="1713939E" w14:textId="77777777" w:rsidR="006E644A" w:rsidRPr="004543D8" w:rsidRDefault="006E644A" w:rsidP="006E644A">
            <w:pPr>
              <w:pStyle w:val="ListParagraph"/>
              <w:ind w:left="0"/>
              <w:jc w:val="both"/>
              <w:rPr>
                <w:rFonts w:ascii="Gill Sans MT" w:hAnsi="Gill Sans MT" w:cs="Arial"/>
                <w:color w:val="000000" w:themeColor="text1"/>
                <w:sz w:val="22"/>
                <w:szCs w:val="22"/>
              </w:rPr>
            </w:pPr>
          </w:p>
        </w:tc>
        <w:tc>
          <w:tcPr>
            <w:tcW w:w="4394" w:type="dxa"/>
          </w:tcPr>
          <w:p w14:paraId="6512C493" w14:textId="6BBD1517" w:rsidR="006E644A" w:rsidRPr="004543D8" w:rsidRDefault="006E644A" w:rsidP="006E644A">
            <w:pPr>
              <w:pStyle w:val="ListParagraph"/>
              <w:ind w:left="0"/>
              <w:jc w:val="both"/>
              <w:rPr>
                <w:rFonts w:ascii="Gill Sans MT" w:hAnsi="Gill Sans MT" w:cs="Arial"/>
                <w:color w:val="000000" w:themeColor="text1"/>
                <w:sz w:val="22"/>
                <w:szCs w:val="22"/>
              </w:rPr>
            </w:pPr>
            <w:r w:rsidRPr="004543D8">
              <w:rPr>
                <w:rFonts w:ascii="Gill Sans MT" w:hAnsi="Gill Sans MT"/>
                <w:color w:val="000000" w:themeColor="text1"/>
                <w:sz w:val="22"/>
                <w:szCs w:val="22"/>
              </w:rPr>
              <w:t>Brief issued</w:t>
            </w:r>
          </w:p>
        </w:tc>
      </w:tr>
      <w:tr w:rsidR="004543D8" w:rsidRPr="004543D8" w14:paraId="7B6F9855" w14:textId="77777777" w:rsidTr="00982CFC">
        <w:tc>
          <w:tcPr>
            <w:tcW w:w="1413" w:type="dxa"/>
          </w:tcPr>
          <w:p w14:paraId="1B29A890" w14:textId="77777777" w:rsidR="006E644A" w:rsidRPr="004543D8" w:rsidRDefault="006E644A" w:rsidP="006E644A">
            <w:pPr>
              <w:pStyle w:val="ListParagraph"/>
              <w:ind w:left="0"/>
              <w:jc w:val="both"/>
              <w:rPr>
                <w:rFonts w:ascii="Gill Sans MT" w:hAnsi="Gill Sans MT" w:cs="Arial"/>
                <w:color w:val="000000" w:themeColor="text1"/>
                <w:sz w:val="22"/>
                <w:szCs w:val="22"/>
              </w:rPr>
            </w:pPr>
          </w:p>
        </w:tc>
        <w:tc>
          <w:tcPr>
            <w:tcW w:w="4394" w:type="dxa"/>
          </w:tcPr>
          <w:p w14:paraId="28345A0E" w14:textId="711A9AD5" w:rsidR="006E644A" w:rsidRPr="004543D8" w:rsidRDefault="006E644A" w:rsidP="006E644A">
            <w:pPr>
              <w:pStyle w:val="ListParagraph"/>
              <w:ind w:left="0"/>
              <w:jc w:val="both"/>
              <w:rPr>
                <w:rFonts w:ascii="Gill Sans MT" w:hAnsi="Gill Sans MT" w:cs="Arial"/>
                <w:color w:val="000000" w:themeColor="text1"/>
                <w:sz w:val="22"/>
                <w:szCs w:val="22"/>
              </w:rPr>
            </w:pPr>
            <w:r w:rsidRPr="004543D8">
              <w:rPr>
                <w:rFonts w:ascii="Gill Sans MT" w:hAnsi="Gill Sans MT"/>
                <w:color w:val="000000" w:themeColor="text1"/>
                <w:sz w:val="22"/>
                <w:szCs w:val="22"/>
              </w:rPr>
              <w:t>Deadline for clarification questions</w:t>
            </w:r>
          </w:p>
        </w:tc>
      </w:tr>
      <w:tr w:rsidR="004543D8" w:rsidRPr="004543D8" w14:paraId="597CB9E8" w14:textId="77777777" w:rsidTr="00982CFC">
        <w:tc>
          <w:tcPr>
            <w:tcW w:w="1413" w:type="dxa"/>
          </w:tcPr>
          <w:p w14:paraId="0333FF80" w14:textId="77777777" w:rsidR="006E644A" w:rsidRPr="004543D8" w:rsidRDefault="006E644A" w:rsidP="006E644A">
            <w:pPr>
              <w:pStyle w:val="ListParagraph"/>
              <w:ind w:left="0"/>
              <w:jc w:val="both"/>
              <w:rPr>
                <w:rFonts w:ascii="Gill Sans MT" w:hAnsi="Gill Sans MT" w:cs="Arial"/>
                <w:color w:val="000000" w:themeColor="text1"/>
                <w:sz w:val="22"/>
                <w:szCs w:val="22"/>
              </w:rPr>
            </w:pPr>
          </w:p>
        </w:tc>
        <w:tc>
          <w:tcPr>
            <w:tcW w:w="4394" w:type="dxa"/>
          </w:tcPr>
          <w:p w14:paraId="7CDD8679" w14:textId="2F8B12F0" w:rsidR="006E644A" w:rsidRPr="004543D8" w:rsidRDefault="006E644A" w:rsidP="006E644A">
            <w:pPr>
              <w:pStyle w:val="ListParagraph"/>
              <w:ind w:left="0"/>
              <w:jc w:val="both"/>
              <w:rPr>
                <w:rFonts w:ascii="Gill Sans MT" w:hAnsi="Gill Sans MT" w:cs="Arial"/>
                <w:color w:val="000000" w:themeColor="text1"/>
                <w:sz w:val="22"/>
                <w:szCs w:val="22"/>
              </w:rPr>
            </w:pPr>
            <w:r w:rsidRPr="004543D8">
              <w:rPr>
                <w:rFonts w:ascii="Gill Sans MT" w:hAnsi="Gill Sans MT"/>
                <w:color w:val="000000" w:themeColor="text1"/>
                <w:sz w:val="22"/>
                <w:szCs w:val="22"/>
              </w:rPr>
              <w:t xml:space="preserve">Deadline for </w:t>
            </w:r>
            <w:r w:rsidR="00EE74DE" w:rsidRPr="004543D8">
              <w:rPr>
                <w:rFonts w:ascii="Gill Sans MT" w:hAnsi="Gill Sans MT"/>
                <w:color w:val="000000" w:themeColor="text1"/>
                <w:sz w:val="22"/>
                <w:szCs w:val="22"/>
              </w:rPr>
              <w:t>tender submissions</w:t>
            </w:r>
          </w:p>
        </w:tc>
      </w:tr>
      <w:tr w:rsidR="004543D8" w:rsidRPr="004543D8" w14:paraId="61B08752" w14:textId="77777777" w:rsidTr="00982CFC">
        <w:tc>
          <w:tcPr>
            <w:tcW w:w="1413" w:type="dxa"/>
          </w:tcPr>
          <w:p w14:paraId="1FD1611C" w14:textId="77777777" w:rsidR="006E644A" w:rsidRPr="004543D8" w:rsidRDefault="006E644A" w:rsidP="006E644A">
            <w:pPr>
              <w:pStyle w:val="ListParagraph"/>
              <w:ind w:left="0"/>
              <w:jc w:val="both"/>
              <w:rPr>
                <w:rFonts w:ascii="Gill Sans MT" w:hAnsi="Gill Sans MT" w:cs="Arial"/>
                <w:color w:val="000000" w:themeColor="text1"/>
                <w:sz w:val="22"/>
                <w:szCs w:val="22"/>
              </w:rPr>
            </w:pPr>
          </w:p>
        </w:tc>
        <w:tc>
          <w:tcPr>
            <w:tcW w:w="4394" w:type="dxa"/>
          </w:tcPr>
          <w:p w14:paraId="3E872558" w14:textId="34A1808E" w:rsidR="006E644A" w:rsidRPr="004543D8" w:rsidRDefault="00EE74DE" w:rsidP="006E644A">
            <w:pPr>
              <w:pStyle w:val="ListParagraph"/>
              <w:ind w:left="0"/>
              <w:jc w:val="both"/>
              <w:rPr>
                <w:rFonts w:ascii="Gill Sans MT" w:hAnsi="Gill Sans MT" w:cs="Arial"/>
                <w:color w:val="000000" w:themeColor="text1"/>
                <w:sz w:val="22"/>
                <w:szCs w:val="22"/>
              </w:rPr>
            </w:pPr>
            <w:r w:rsidRPr="004543D8">
              <w:rPr>
                <w:rFonts w:ascii="Gill Sans MT" w:hAnsi="Gill Sans MT"/>
                <w:color w:val="000000" w:themeColor="text1"/>
                <w:sz w:val="22"/>
                <w:szCs w:val="22"/>
              </w:rPr>
              <w:t>S</w:t>
            </w:r>
            <w:r w:rsidR="006E644A" w:rsidRPr="004543D8">
              <w:rPr>
                <w:rFonts w:ascii="Gill Sans MT" w:hAnsi="Gill Sans MT"/>
                <w:color w:val="000000" w:themeColor="text1"/>
                <w:sz w:val="22"/>
                <w:szCs w:val="22"/>
              </w:rPr>
              <w:t xml:space="preserve">hortlisted </w:t>
            </w:r>
            <w:r w:rsidRPr="004543D8">
              <w:rPr>
                <w:rFonts w:ascii="Gill Sans MT" w:hAnsi="Gill Sans MT"/>
                <w:color w:val="000000" w:themeColor="text1"/>
                <w:sz w:val="22"/>
                <w:szCs w:val="22"/>
              </w:rPr>
              <w:t>providers notified</w:t>
            </w:r>
          </w:p>
        </w:tc>
      </w:tr>
      <w:tr w:rsidR="004543D8" w:rsidRPr="004543D8" w14:paraId="1039865A" w14:textId="77777777" w:rsidTr="00982CFC">
        <w:tc>
          <w:tcPr>
            <w:tcW w:w="1413" w:type="dxa"/>
          </w:tcPr>
          <w:p w14:paraId="59F08793" w14:textId="77777777" w:rsidR="006E644A" w:rsidRPr="004543D8" w:rsidRDefault="006E644A" w:rsidP="006E644A">
            <w:pPr>
              <w:pStyle w:val="ListParagraph"/>
              <w:ind w:left="0"/>
              <w:jc w:val="both"/>
              <w:rPr>
                <w:rFonts w:ascii="Gill Sans MT" w:hAnsi="Gill Sans MT" w:cs="Arial"/>
                <w:color w:val="000000" w:themeColor="text1"/>
                <w:sz w:val="22"/>
                <w:szCs w:val="22"/>
              </w:rPr>
            </w:pPr>
          </w:p>
        </w:tc>
        <w:tc>
          <w:tcPr>
            <w:tcW w:w="4394" w:type="dxa"/>
          </w:tcPr>
          <w:p w14:paraId="7B8DF694" w14:textId="74C33B29" w:rsidR="006E644A" w:rsidRPr="004543D8" w:rsidRDefault="00EE74DE" w:rsidP="006E644A">
            <w:pPr>
              <w:pStyle w:val="ListParagraph"/>
              <w:ind w:left="0"/>
              <w:jc w:val="both"/>
              <w:rPr>
                <w:rFonts w:ascii="Gill Sans MT" w:hAnsi="Gill Sans MT" w:cs="Arial"/>
                <w:color w:val="000000" w:themeColor="text1"/>
                <w:sz w:val="22"/>
                <w:szCs w:val="22"/>
              </w:rPr>
            </w:pPr>
            <w:r w:rsidRPr="004543D8">
              <w:rPr>
                <w:rFonts w:ascii="Gill Sans MT" w:hAnsi="Gill Sans MT"/>
                <w:color w:val="000000" w:themeColor="text1"/>
                <w:sz w:val="22"/>
                <w:szCs w:val="22"/>
              </w:rPr>
              <w:t>Interviews</w:t>
            </w:r>
          </w:p>
        </w:tc>
      </w:tr>
      <w:tr w:rsidR="004543D8" w:rsidRPr="004543D8" w14:paraId="22B3383D" w14:textId="77777777" w:rsidTr="00982CFC">
        <w:tc>
          <w:tcPr>
            <w:tcW w:w="1413" w:type="dxa"/>
          </w:tcPr>
          <w:p w14:paraId="09E3E478" w14:textId="77777777" w:rsidR="006E644A" w:rsidRPr="004543D8" w:rsidRDefault="006E644A" w:rsidP="006E644A">
            <w:pPr>
              <w:pStyle w:val="ListParagraph"/>
              <w:ind w:left="0"/>
              <w:jc w:val="both"/>
              <w:rPr>
                <w:rFonts w:ascii="Gill Sans MT" w:hAnsi="Gill Sans MT" w:cs="Arial"/>
                <w:color w:val="000000" w:themeColor="text1"/>
                <w:sz w:val="22"/>
                <w:szCs w:val="22"/>
              </w:rPr>
            </w:pPr>
          </w:p>
        </w:tc>
        <w:tc>
          <w:tcPr>
            <w:tcW w:w="4394" w:type="dxa"/>
          </w:tcPr>
          <w:p w14:paraId="06C084CC" w14:textId="6F79317C" w:rsidR="006E644A" w:rsidRPr="004543D8" w:rsidRDefault="00C6092E" w:rsidP="006E644A">
            <w:pPr>
              <w:pStyle w:val="ListParagraph"/>
              <w:ind w:left="0"/>
              <w:jc w:val="both"/>
              <w:rPr>
                <w:rFonts w:ascii="Gill Sans MT" w:hAnsi="Gill Sans MT" w:cs="Arial"/>
                <w:color w:val="000000" w:themeColor="text1"/>
                <w:sz w:val="22"/>
                <w:szCs w:val="22"/>
              </w:rPr>
            </w:pPr>
            <w:r w:rsidRPr="004543D8">
              <w:rPr>
                <w:rFonts w:ascii="Gill Sans MT" w:hAnsi="Gill Sans MT"/>
                <w:color w:val="000000" w:themeColor="text1"/>
                <w:sz w:val="22"/>
                <w:szCs w:val="22"/>
              </w:rPr>
              <w:t>Appointment date</w:t>
            </w:r>
          </w:p>
        </w:tc>
      </w:tr>
      <w:tr w:rsidR="004543D8" w:rsidRPr="004543D8" w14:paraId="4BEEE7E1" w14:textId="77777777" w:rsidTr="00982CFC">
        <w:tc>
          <w:tcPr>
            <w:tcW w:w="1413" w:type="dxa"/>
          </w:tcPr>
          <w:p w14:paraId="5081437E" w14:textId="77777777" w:rsidR="006E644A" w:rsidRPr="004543D8" w:rsidRDefault="006E644A" w:rsidP="006E644A">
            <w:pPr>
              <w:pStyle w:val="ListParagraph"/>
              <w:ind w:left="0"/>
              <w:jc w:val="both"/>
              <w:rPr>
                <w:rFonts w:ascii="Gill Sans MT" w:hAnsi="Gill Sans MT" w:cs="Arial"/>
                <w:color w:val="000000" w:themeColor="text1"/>
                <w:sz w:val="22"/>
                <w:szCs w:val="22"/>
              </w:rPr>
            </w:pPr>
          </w:p>
        </w:tc>
        <w:tc>
          <w:tcPr>
            <w:tcW w:w="4394" w:type="dxa"/>
          </w:tcPr>
          <w:p w14:paraId="0A070F9E" w14:textId="058E141A" w:rsidR="006E644A" w:rsidRPr="004543D8" w:rsidRDefault="00C6092E" w:rsidP="006E644A">
            <w:pPr>
              <w:pStyle w:val="ListParagraph"/>
              <w:ind w:left="0"/>
              <w:jc w:val="both"/>
              <w:rPr>
                <w:rFonts w:ascii="Gill Sans MT" w:hAnsi="Gill Sans MT" w:cs="Arial"/>
                <w:color w:val="000000" w:themeColor="text1"/>
                <w:sz w:val="22"/>
                <w:szCs w:val="22"/>
              </w:rPr>
            </w:pPr>
            <w:r w:rsidRPr="004543D8">
              <w:rPr>
                <w:rFonts w:ascii="Gill Sans MT" w:hAnsi="Gill Sans MT"/>
                <w:color w:val="000000" w:themeColor="text1"/>
                <w:sz w:val="22"/>
                <w:szCs w:val="22"/>
              </w:rPr>
              <w:t>Inception meeting</w:t>
            </w:r>
          </w:p>
        </w:tc>
      </w:tr>
    </w:tbl>
    <w:p w14:paraId="424807B6" w14:textId="77777777" w:rsidR="00AF5449" w:rsidRDefault="00AF5449" w:rsidP="00AF5449">
      <w:pPr>
        <w:rPr>
          <w:rFonts w:ascii="Gill Sans MT" w:hAnsi="Gill Sans MT" w:cs="Arial"/>
          <w:color w:val="000000" w:themeColor="text1"/>
          <w:sz w:val="22"/>
          <w:szCs w:val="22"/>
        </w:rPr>
      </w:pPr>
    </w:p>
    <w:p w14:paraId="4023BAC1" w14:textId="77777777" w:rsidR="001329D8" w:rsidRPr="004543D8" w:rsidRDefault="001329D8" w:rsidP="00AF5449">
      <w:pPr>
        <w:rPr>
          <w:rFonts w:ascii="Gill Sans MT" w:hAnsi="Gill Sans MT" w:cs="Arial"/>
          <w:color w:val="000000" w:themeColor="text1"/>
          <w:sz w:val="22"/>
          <w:szCs w:val="22"/>
        </w:rPr>
      </w:pPr>
    </w:p>
    <w:p w14:paraId="4224BDFA" w14:textId="7A534406" w:rsidR="00AF5449" w:rsidRPr="004543D8" w:rsidRDefault="00AF5449" w:rsidP="00AF5449">
      <w:pPr>
        <w:pStyle w:val="ListParagraph"/>
        <w:numPr>
          <w:ilvl w:val="0"/>
          <w:numId w:val="32"/>
        </w:numPr>
        <w:ind w:left="0" w:hanging="567"/>
        <w:rPr>
          <w:rFonts w:ascii="Gill Sans MT" w:hAnsi="Gill Sans MT" w:cs="Arial"/>
          <w:b/>
          <w:bCs/>
          <w:color w:val="000000" w:themeColor="text1"/>
          <w:sz w:val="22"/>
          <w:szCs w:val="22"/>
        </w:rPr>
      </w:pPr>
      <w:r w:rsidRPr="004543D8">
        <w:rPr>
          <w:rFonts w:ascii="Gill Sans MT" w:hAnsi="Gill Sans MT" w:cs="Arial"/>
          <w:b/>
          <w:bCs/>
          <w:color w:val="000000" w:themeColor="text1"/>
          <w:sz w:val="22"/>
          <w:szCs w:val="22"/>
        </w:rPr>
        <w:t>Contact</w:t>
      </w:r>
    </w:p>
    <w:p w14:paraId="20967A87" w14:textId="04C9EE41" w:rsidR="00AF5449" w:rsidRPr="004543D8" w:rsidRDefault="000C23E6" w:rsidP="00AF5449">
      <w:pPr>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Provide details of </w:t>
      </w:r>
      <w:r w:rsidR="004520CF" w:rsidRPr="004543D8">
        <w:rPr>
          <w:rFonts w:ascii="Gill Sans MT" w:hAnsi="Gill Sans MT" w:cs="Arial"/>
          <w:color w:val="000000" w:themeColor="text1"/>
          <w:sz w:val="22"/>
          <w:szCs w:val="22"/>
        </w:rPr>
        <w:t>who</w:t>
      </w:r>
      <w:r w:rsidR="00C74EEA" w:rsidRPr="004543D8">
        <w:rPr>
          <w:rFonts w:ascii="Gill Sans MT" w:hAnsi="Gill Sans MT" w:cs="Arial"/>
          <w:color w:val="000000" w:themeColor="text1"/>
          <w:sz w:val="22"/>
          <w:szCs w:val="22"/>
        </w:rPr>
        <w:t xml:space="preserve"> bidders can contact</w:t>
      </w:r>
      <w:r w:rsidR="009C6ABB" w:rsidRPr="004543D8">
        <w:rPr>
          <w:rFonts w:ascii="Gill Sans MT" w:hAnsi="Gill Sans MT" w:cs="Arial"/>
          <w:color w:val="000000" w:themeColor="text1"/>
          <w:sz w:val="22"/>
          <w:szCs w:val="22"/>
        </w:rPr>
        <w:t xml:space="preserve"> </w:t>
      </w:r>
      <w:r w:rsidR="00C74EEA" w:rsidRPr="004543D8">
        <w:rPr>
          <w:rFonts w:ascii="Gill Sans MT" w:hAnsi="Gill Sans MT" w:cs="Arial"/>
          <w:color w:val="000000" w:themeColor="text1"/>
          <w:sz w:val="22"/>
          <w:szCs w:val="22"/>
        </w:rPr>
        <w:t>with queries about the brief</w:t>
      </w:r>
      <w:r w:rsidR="006B5CB6" w:rsidRPr="004543D8">
        <w:rPr>
          <w:rFonts w:ascii="Gill Sans MT" w:hAnsi="Gill Sans MT" w:cs="Arial"/>
          <w:color w:val="000000" w:themeColor="text1"/>
          <w:sz w:val="22"/>
          <w:szCs w:val="22"/>
        </w:rPr>
        <w:t>. It should be the</w:t>
      </w:r>
      <w:r w:rsidR="002C1DC2">
        <w:rPr>
          <w:rFonts w:ascii="Gill Sans MT" w:hAnsi="Gill Sans MT" w:cs="Arial"/>
          <w:color w:val="000000" w:themeColor="text1"/>
          <w:sz w:val="22"/>
          <w:szCs w:val="22"/>
        </w:rPr>
        <w:t xml:space="preserve"> organisation lead</w:t>
      </w:r>
      <w:r w:rsidR="009C6ABB" w:rsidRPr="004543D8">
        <w:rPr>
          <w:rFonts w:ascii="Gill Sans MT" w:hAnsi="Gill Sans MT" w:cs="Arial"/>
          <w:color w:val="000000" w:themeColor="text1"/>
          <w:sz w:val="22"/>
          <w:szCs w:val="22"/>
        </w:rPr>
        <w:t xml:space="preserve"> </w:t>
      </w:r>
      <w:r w:rsidR="00C10057" w:rsidRPr="004543D8">
        <w:rPr>
          <w:rFonts w:ascii="Gill Sans MT" w:hAnsi="Gill Sans MT" w:cs="Arial"/>
          <w:color w:val="000000" w:themeColor="text1"/>
          <w:sz w:val="22"/>
          <w:szCs w:val="22"/>
        </w:rPr>
        <w:t>responsible for</w:t>
      </w:r>
      <w:r w:rsidR="009C6ABB" w:rsidRPr="004543D8">
        <w:rPr>
          <w:rFonts w:ascii="Gill Sans MT" w:hAnsi="Gill Sans MT" w:cs="Arial"/>
          <w:color w:val="000000" w:themeColor="text1"/>
          <w:sz w:val="22"/>
          <w:szCs w:val="22"/>
        </w:rPr>
        <w:t xml:space="preserve"> managing the contract.</w:t>
      </w:r>
    </w:p>
    <w:p w14:paraId="700E74C2" w14:textId="639DA4B6" w:rsidR="005642F8" w:rsidRPr="004543D8" w:rsidRDefault="005642F8" w:rsidP="005642F8">
      <w:pPr>
        <w:pStyle w:val="ListParagraph"/>
        <w:numPr>
          <w:ilvl w:val="0"/>
          <w:numId w:val="35"/>
        </w:numPr>
        <w:ind w:left="426" w:hanging="426"/>
        <w:rPr>
          <w:rFonts w:ascii="Gill Sans MT" w:hAnsi="Gill Sans MT" w:cs="Arial"/>
          <w:color w:val="000000" w:themeColor="text1"/>
          <w:sz w:val="22"/>
          <w:szCs w:val="22"/>
        </w:rPr>
      </w:pPr>
      <w:r w:rsidRPr="004543D8">
        <w:rPr>
          <w:rFonts w:ascii="Gill Sans MT" w:hAnsi="Gill Sans MT" w:cs="Arial"/>
          <w:color w:val="000000" w:themeColor="text1"/>
          <w:sz w:val="22"/>
          <w:szCs w:val="22"/>
        </w:rPr>
        <w:t>Name:</w:t>
      </w:r>
    </w:p>
    <w:p w14:paraId="63F7BB08" w14:textId="7E6AD5EB" w:rsidR="005642F8" w:rsidRPr="004543D8" w:rsidRDefault="005642F8" w:rsidP="005642F8">
      <w:pPr>
        <w:pStyle w:val="ListParagraph"/>
        <w:numPr>
          <w:ilvl w:val="0"/>
          <w:numId w:val="35"/>
        </w:numPr>
        <w:ind w:left="426" w:hanging="426"/>
        <w:rPr>
          <w:rFonts w:ascii="Gill Sans MT" w:hAnsi="Gill Sans MT" w:cs="Arial"/>
          <w:color w:val="000000" w:themeColor="text1"/>
          <w:sz w:val="22"/>
          <w:szCs w:val="22"/>
        </w:rPr>
      </w:pPr>
      <w:r w:rsidRPr="004543D8">
        <w:rPr>
          <w:rFonts w:ascii="Gill Sans MT" w:hAnsi="Gill Sans MT" w:cs="Arial"/>
          <w:color w:val="000000" w:themeColor="text1"/>
          <w:sz w:val="22"/>
          <w:szCs w:val="22"/>
        </w:rPr>
        <w:lastRenderedPageBreak/>
        <w:t>Job title:</w:t>
      </w:r>
    </w:p>
    <w:p w14:paraId="69496497" w14:textId="526B6E14" w:rsidR="005642F8" w:rsidRPr="004543D8" w:rsidRDefault="005642F8" w:rsidP="005642F8">
      <w:pPr>
        <w:pStyle w:val="ListParagraph"/>
        <w:numPr>
          <w:ilvl w:val="0"/>
          <w:numId w:val="35"/>
        </w:numPr>
        <w:ind w:left="426" w:hanging="426"/>
        <w:rPr>
          <w:rFonts w:ascii="Gill Sans MT" w:hAnsi="Gill Sans MT" w:cs="Arial"/>
          <w:color w:val="000000" w:themeColor="text1"/>
          <w:sz w:val="22"/>
          <w:szCs w:val="22"/>
        </w:rPr>
      </w:pPr>
      <w:r w:rsidRPr="004543D8">
        <w:rPr>
          <w:rFonts w:ascii="Gill Sans MT" w:hAnsi="Gill Sans MT" w:cs="Arial"/>
          <w:color w:val="000000" w:themeColor="text1"/>
          <w:sz w:val="22"/>
          <w:szCs w:val="22"/>
        </w:rPr>
        <w:t>Email address:</w:t>
      </w:r>
    </w:p>
    <w:p w14:paraId="5FB56495" w14:textId="77777777" w:rsidR="00D2233F" w:rsidRPr="004543D8" w:rsidRDefault="00D2233F" w:rsidP="00D2233F">
      <w:pPr>
        <w:rPr>
          <w:rFonts w:ascii="Gill Sans MT" w:hAnsi="Gill Sans MT" w:cs="Arial"/>
          <w:color w:val="000000" w:themeColor="text1"/>
          <w:sz w:val="22"/>
          <w:szCs w:val="22"/>
        </w:rPr>
      </w:pPr>
      <w:r w:rsidRPr="004543D8">
        <w:rPr>
          <w:rFonts w:ascii="Gill Sans MT" w:hAnsi="Gill Sans MT" w:cs="Arial"/>
          <w:b/>
          <w:bCs/>
          <w:color w:val="000000" w:themeColor="text1"/>
          <w:sz w:val="22"/>
          <w:szCs w:val="22"/>
        </w:rPr>
        <w:t>Appendices</w:t>
      </w:r>
      <w:r w:rsidRPr="004543D8">
        <w:rPr>
          <w:rFonts w:ascii="Gill Sans MT" w:hAnsi="Gill Sans MT" w:cs="Arial"/>
          <w:color w:val="000000" w:themeColor="text1"/>
          <w:sz w:val="22"/>
          <w:szCs w:val="22"/>
        </w:rPr>
        <w:t xml:space="preserve"> </w:t>
      </w:r>
    </w:p>
    <w:p w14:paraId="425B7CE1" w14:textId="6A376827" w:rsidR="00DA0375" w:rsidRPr="004543D8" w:rsidRDefault="00D2233F" w:rsidP="00D2233F">
      <w:pPr>
        <w:pStyle w:val="ListParagraph"/>
        <w:numPr>
          <w:ilvl w:val="0"/>
          <w:numId w:val="33"/>
        </w:numPr>
        <w:ind w:left="426" w:hanging="426"/>
        <w:rPr>
          <w:rFonts w:ascii="Gill Sans MT" w:hAnsi="Gill Sans MT" w:cs="Arial"/>
          <w:color w:val="000000" w:themeColor="text1"/>
          <w:sz w:val="22"/>
          <w:szCs w:val="22"/>
        </w:rPr>
      </w:pPr>
      <w:r w:rsidRPr="004543D8">
        <w:rPr>
          <w:rFonts w:ascii="Gill Sans MT" w:hAnsi="Gill Sans MT" w:cs="Arial"/>
          <w:color w:val="000000" w:themeColor="text1"/>
          <w:sz w:val="22"/>
          <w:szCs w:val="22"/>
        </w:rPr>
        <w:t>Include any other useful but non-essential information in the appendix e.g. hyperlinks,</w:t>
      </w:r>
      <w:r w:rsidR="00680E20" w:rsidRPr="004543D8">
        <w:rPr>
          <w:rFonts w:ascii="Gill Sans MT" w:hAnsi="Gill Sans MT" w:cs="Arial"/>
          <w:color w:val="000000" w:themeColor="text1"/>
          <w:sz w:val="22"/>
          <w:szCs w:val="22"/>
        </w:rPr>
        <w:t xml:space="preserve"> embedded documents, websites</w:t>
      </w:r>
    </w:p>
    <w:sectPr w:rsidR="00DA0375" w:rsidRPr="004543D8" w:rsidSect="0022011E">
      <w:footerReference w:type="default" r:id="rId12"/>
      <w:pgSz w:w="12240" w:h="15840"/>
      <w:pgMar w:top="851" w:right="1440" w:bottom="1134" w:left="1440" w:header="708"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9D5AA" w14:textId="77777777" w:rsidR="0022011E" w:rsidRDefault="0022011E" w:rsidP="00536868">
      <w:pPr>
        <w:spacing w:after="0" w:line="240" w:lineRule="auto"/>
      </w:pPr>
      <w:r>
        <w:separator/>
      </w:r>
    </w:p>
  </w:endnote>
  <w:endnote w:type="continuationSeparator" w:id="0">
    <w:p w14:paraId="28C1BBB5" w14:textId="77777777" w:rsidR="0022011E" w:rsidRDefault="0022011E" w:rsidP="00536868">
      <w:pPr>
        <w:spacing w:after="0" w:line="240" w:lineRule="auto"/>
      </w:pPr>
      <w:r>
        <w:continuationSeparator/>
      </w:r>
    </w:p>
  </w:endnote>
  <w:endnote w:type="continuationNotice" w:id="1">
    <w:p w14:paraId="73B8A1AA" w14:textId="77777777" w:rsidR="0022011E" w:rsidRDefault="002201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3"/>
        <w:szCs w:val="23"/>
      </w:rPr>
      <w:id w:val="1632097032"/>
      <w:docPartObj>
        <w:docPartGallery w:val="Page Numbers (Bottom of Page)"/>
        <w:docPartUnique/>
      </w:docPartObj>
    </w:sdtPr>
    <w:sdtEndPr>
      <w:rPr>
        <w:rFonts w:ascii="Gill Sans MT" w:hAnsi="Gill Sans MT"/>
        <w:sz w:val="22"/>
        <w:szCs w:val="22"/>
      </w:rPr>
    </w:sdtEndPr>
    <w:sdtContent>
      <w:p w14:paraId="425B7CE8" w14:textId="3EDA94E9" w:rsidR="000C5781" w:rsidRPr="000B2037" w:rsidRDefault="000B2037">
        <w:pPr>
          <w:pStyle w:val="Footer"/>
          <w:jc w:val="center"/>
          <w:rPr>
            <w:rFonts w:ascii="Gill Sans MT" w:hAnsi="Gill Sans MT" w:cs="Arial"/>
            <w:sz w:val="22"/>
            <w:szCs w:val="22"/>
          </w:rPr>
        </w:pPr>
        <w:r w:rsidRPr="000B2037">
          <w:rPr>
            <w:rFonts w:ascii="Gill Sans MT" w:hAnsi="Gill Sans MT" w:cs="Arial"/>
            <w:sz w:val="22"/>
            <w:szCs w:val="22"/>
          </w:rPr>
          <w:fldChar w:fldCharType="begin"/>
        </w:r>
        <w:r w:rsidRPr="000B2037">
          <w:rPr>
            <w:rFonts w:ascii="Gill Sans MT" w:hAnsi="Gill Sans MT" w:cs="Arial"/>
            <w:sz w:val="22"/>
            <w:szCs w:val="22"/>
          </w:rPr>
          <w:instrText xml:space="preserve"> PAGE   \* MERGEFORMAT </w:instrText>
        </w:r>
        <w:r w:rsidRPr="000B2037">
          <w:rPr>
            <w:rFonts w:ascii="Gill Sans MT" w:hAnsi="Gill Sans MT" w:cs="Arial"/>
            <w:sz w:val="22"/>
            <w:szCs w:val="22"/>
          </w:rPr>
          <w:fldChar w:fldCharType="separate"/>
        </w:r>
        <w:r w:rsidRPr="000B2037">
          <w:rPr>
            <w:rFonts w:ascii="Gill Sans MT" w:hAnsi="Gill Sans MT" w:cs="Arial"/>
            <w:noProof/>
            <w:sz w:val="22"/>
            <w:szCs w:val="22"/>
          </w:rPr>
          <w:t>3</w:t>
        </w:r>
        <w:r w:rsidRPr="000B2037">
          <w:rPr>
            <w:rFonts w:ascii="Gill Sans MT" w:hAnsi="Gill Sans MT" w:cs="Arial"/>
            <w:sz w:val="22"/>
            <w:szCs w:val="22"/>
          </w:rPr>
          <w:fldChar w:fldCharType="end"/>
        </w:r>
        <w:r w:rsidRPr="000B2037">
          <w:rPr>
            <w:rFonts w:ascii="Gill Sans MT" w:hAnsi="Gill Sans MT" w:cs="Arial"/>
            <w:sz w:val="22"/>
            <w:szCs w:val="22"/>
          </w:rPr>
          <w:t xml:space="preserve"> of </w:t>
        </w:r>
        <w:r w:rsidRPr="000B2037">
          <w:rPr>
            <w:rFonts w:ascii="Gill Sans MT" w:hAnsi="Gill Sans MT" w:cs="Arial"/>
            <w:sz w:val="22"/>
            <w:szCs w:val="22"/>
          </w:rPr>
          <w:fldChar w:fldCharType="begin"/>
        </w:r>
        <w:r w:rsidRPr="000B2037">
          <w:rPr>
            <w:rFonts w:ascii="Gill Sans MT" w:hAnsi="Gill Sans MT" w:cs="Arial"/>
            <w:sz w:val="22"/>
            <w:szCs w:val="22"/>
          </w:rPr>
          <w:instrText xml:space="preserve"> NUMPAGES   \* MERGEFORMAT </w:instrText>
        </w:r>
        <w:r w:rsidRPr="000B2037">
          <w:rPr>
            <w:rFonts w:ascii="Gill Sans MT" w:hAnsi="Gill Sans MT" w:cs="Arial"/>
            <w:sz w:val="22"/>
            <w:szCs w:val="22"/>
          </w:rPr>
          <w:fldChar w:fldCharType="separate"/>
        </w:r>
        <w:r w:rsidRPr="000B2037">
          <w:rPr>
            <w:rFonts w:ascii="Gill Sans MT" w:hAnsi="Gill Sans MT" w:cs="Arial"/>
            <w:noProof/>
            <w:sz w:val="22"/>
            <w:szCs w:val="22"/>
          </w:rPr>
          <w:t>3</w:t>
        </w:r>
        <w:r w:rsidRPr="000B2037">
          <w:rPr>
            <w:rFonts w:ascii="Gill Sans MT" w:hAnsi="Gill Sans MT" w:cs="Arial"/>
            <w:sz w:val="22"/>
            <w:szCs w:val="22"/>
          </w:rPr>
          <w:fldChar w:fldCharType="end"/>
        </w:r>
      </w:p>
    </w:sdtContent>
  </w:sdt>
  <w:p w14:paraId="425B7CE9" w14:textId="77777777" w:rsidR="000C5781" w:rsidRDefault="000C5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D0F50" w14:textId="77777777" w:rsidR="0022011E" w:rsidRDefault="0022011E" w:rsidP="00536868">
      <w:pPr>
        <w:spacing w:after="0" w:line="240" w:lineRule="auto"/>
      </w:pPr>
      <w:r>
        <w:separator/>
      </w:r>
    </w:p>
  </w:footnote>
  <w:footnote w:type="continuationSeparator" w:id="0">
    <w:p w14:paraId="55D2020A" w14:textId="77777777" w:rsidR="0022011E" w:rsidRDefault="0022011E" w:rsidP="00536868">
      <w:pPr>
        <w:spacing w:after="0" w:line="240" w:lineRule="auto"/>
      </w:pPr>
      <w:r>
        <w:continuationSeparator/>
      </w:r>
    </w:p>
  </w:footnote>
  <w:footnote w:type="continuationNotice" w:id="1">
    <w:p w14:paraId="7CD49005" w14:textId="77777777" w:rsidR="0022011E" w:rsidRDefault="002201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D6F"/>
    <w:multiLevelType w:val="hybridMultilevel"/>
    <w:tmpl w:val="64487F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0C06A96"/>
    <w:multiLevelType w:val="hybridMultilevel"/>
    <w:tmpl w:val="3E7A36B2"/>
    <w:lvl w:ilvl="0" w:tplc="7500FF74">
      <w:start w:val="1"/>
      <w:numFmt w:val="decimal"/>
      <w:lvlText w:val="%1."/>
      <w:lvlJc w:val="left"/>
      <w:pPr>
        <w:ind w:left="153"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11D005C4"/>
    <w:multiLevelType w:val="hybridMultilevel"/>
    <w:tmpl w:val="D6006F8E"/>
    <w:lvl w:ilvl="0" w:tplc="08090003">
      <w:start w:val="1"/>
      <w:numFmt w:val="bullet"/>
      <w:lvlText w:val="o"/>
      <w:lvlJc w:val="left"/>
      <w:pPr>
        <w:ind w:left="1490" w:hanging="360"/>
      </w:pPr>
      <w:rPr>
        <w:rFonts w:ascii="Courier New" w:hAnsi="Courier New" w:cs="Courier New"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 w15:restartNumberingAfterBreak="0">
    <w:nsid w:val="173B5804"/>
    <w:multiLevelType w:val="hybridMultilevel"/>
    <w:tmpl w:val="C66A4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8240C5"/>
    <w:multiLevelType w:val="hybridMultilevel"/>
    <w:tmpl w:val="2DB85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77FBA"/>
    <w:multiLevelType w:val="hybridMultilevel"/>
    <w:tmpl w:val="8A5C5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E1663"/>
    <w:multiLevelType w:val="hybridMultilevel"/>
    <w:tmpl w:val="1BB2E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503C36"/>
    <w:multiLevelType w:val="hybridMultilevel"/>
    <w:tmpl w:val="485E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952F6"/>
    <w:multiLevelType w:val="hybridMultilevel"/>
    <w:tmpl w:val="04090001"/>
    <w:lvl w:ilvl="0" w:tplc="A0AA1E78">
      <w:start w:val="1"/>
      <w:numFmt w:val="bullet"/>
      <w:lvlText w:val=""/>
      <w:lvlJc w:val="left"/>
      <w:pPr>
        <w:tabs>
          <w:tab w:val="num" w:pos="360"/>
        </w:tabs>
        <w:ind w:left="360" w:hanging="360"/>
      </w:pPr>
      <w:rPr>
        <w:rFonts w:ascii="Symbol" w:hAnsi="Symbol" w:hint="default"/>
      </w:rPr>
    </w:lvl>
    <w:lvl w:ilvl="1" w:tplc="551C7A7A">
      <w:numFmt w:val="decimal"/>
      <w:lvlText w:val=""/>
      <w:lvlJc w:val="left"/>
    </w:lvl>
    <w:lvl w:ilvl="2" w:tplc="19D2FE50">
      <w:numFmt w:val="decimal"/>
      <w:lvlText w:val=""/>
      <w:lvlJc w:val="left"/>
    </w:lvl>
    <w:lvl w:ilvl="3" w:tplc="041E6E74">
      <w:numFmt w:val="decimal"/>
      <w:lvlText w:val=""/>
      <w:lvlJc w:val="left"/>
    </w:lvl>
    <w:lvl w:ilvl="4" w:tplc="B4720820">
      <w:numFmt w:val="decimal"/>
      <w:lvlText w:val=""/>
      <w:lvlJc w:val="left"/>
    </w:lvl>
    <w:lvl w:ilvl="5" w:tplc="20C0E96A">
      <w:numFmt w:val="decimal"/>
      <w:lvlText w:val=""/>
      <w:lvlJc w:val="left"/>
    </w:lvl>
    <w:lvl w:ilvl="6" w:tplc="3EB880F4">
      <w:numFmt w:val="decimal"/>
      <w:lvlText w:val=""/>
      <w:lvlJc w:val="left"/>
    </w:lvl>
    <w:lvl w:ilvl="7" w:tplc="B52CF17A">
      <w:numFmt w:val="decimal"/>
      <w:lvlText w:val=""/>
      <w:lvlJc w:val="left"/>
    </w:lvl>
    <w:lvl w:ilvl="8" w:tplc="7180C866">
      <w:numFmt w:val="decimal"/>
      <w:lvlText w:val=""/>
      <w:lvlJc w:val="left"/>
    </w:lvl>
  </w:abstractNum>
  <w:abstractNum w:abstractNumId="9" w15:restartNumberingAfterBreak="0">
    <w:nsid w:val="2A6C245C"/>
    <w:multiLevelType w:val="hybridMultilevel"/>
    <w:tmpl w:val="2702F7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BD4D19"/>
    <w:multiLevelType w:val="hybridMultilevel"/>
    <w:tmpl w:val="0640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46DD3"/>
    <w:multiLevelType w:val="hybridMultilevel"/>
    <w:tmpl w:val="83303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95EC1"/>
    <w:multiLevelType w:val="hybridMultilevel"/>
    <w:tmpl w:val="96B63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C0779"/>
    <w:multiLevelType w:val="hybridMultilevel"/>
    <w:tmpl w:val="D0BC3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5E504B"/>
    <w:multiLevelType w:val="hybridMultilevel"/>
    <w:tmpl w:val="30E6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46373"/>
    <w:multiLevelType w:val="hybridMultilevel"/>
    <w:tmpl w:val="225C6AAA"/>
    <w:lvl w:ilvl="0" w:tplc="EB907DC0">
      <w:start w:val="3"/>
      <w:numFmt w:val="bullet"/>
      <w:lvlText w:val="-"/>
      <w:lvlJc w:val="left"/>
      <w:pPr>
        <w:ind w:left="1080" w:hanging="360"/>
      </w:pPr>
      <w:rPr>
        <w:rFonts w:ascii="Gill Sans MT" w:eastAsiaTheme="minorHAnsi"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12FEC"/>
    <w:multiLevelType w:val="hybridMultilevel"/>
    <w:tmpl w:val="45288A66"/>
    <w:lvl w:ilvl="0" w:tplc="63C84C1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0B56F0"/>
    <w:multiLevelType w:val="hybridMultilevel"/>
    <w:tmpl w:val="69B2649A"/>
    <w:lvl w:ilvl="0" w:tplc="3F3A0D5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5A1A83"/>
    <w:multiLevelType w:val="hybridMultilevel"/>
    <w:tmpl w:val="A80C4ACC"/>
    <w:lvl w:ilvl="0" w:tplc="B7F61144">
      <w:start w:val="3"/>
      <w:numFmt w:val="bullet"/>
      <w:lvlText w:val="-"/>
      <w:lvlJc w:val="left"/>
      <w:pPr>
        <w:ind w:left="1080" w:hanging="360"/>
      </w:pPr>
      <w:rPr>
        <w:rFonts w:ascii="Times New Roman" w:eastAsiaTheme="minorHAnsi" w:hAnsi="Times New Roman" w:cs="Times New Roman"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3A58A4"/>
    <w:multiLevelType w:val="hybridMultilevel"/>
    <w:tmpl w:val="B0BE10BE"/>
    <w:lvl w:ilvl="0" w:tplc="A282BE7E">
      <w:start w:val="1"/>
      <w:numFmt w:val="bullet"/>
      <w:lvlText w:val=""/>
      <w:lvlJc w:val="left"/>
      <w:pPr>
        <w:tabs>
          <w:tab w:val="num" w:pos="360"/>
        </w:tabs>
        <w:ind w:left="360" w:hanging="360"/>
      </w:pPr>
      <w:rPr>
        <w:rFonts w:ascii="Symbol" w:hAnsi="Symbol" w:hint="default"/>
        <w:color w:val="000000" w:themeColor="text1"/>
      </w:rPr>
    </w:lvl>
    <w:lvl w:ilvl="1" w:tplc="AEAC9B74">
      <w:numFmt w:val="decimal"/>
      <w:lvlText w:val=""/>
      <w:lvlJc w:val="left"/>
    </w:lvl>
    <w:lvl w:ilvl="2" w:tplc="32009B3E">
      <w:numFmt w:val="decimal"/>
      <w:lvlText w:val=""/>
      <w:lvlJc w:val="left"/>
    </w:lvl>
    <w:lvl w:ilvl="3" w:tplc="2E3C02D4">
      <w:numFmt w:val="decimal"/>
      <w:lvlText w:val=""/>
      <w:lvlJc w:val="left"/>
    </w:lvl>
    <w:lvl w:ilvl="4" w:tplc="01BCEE70">
      <w:numFmt w:val="decimal"/>
      <w:lvlText w:val=""/>
      <w:lvlJc w:val="left"/>
    </w:lvl>
    <w:lvl w:ilvl="5" w:tplc="D24420F8">
      <w:numFmt w:val="decimal"/>
      <w:lvlText w:val=""/>
      <w:lvlJc w:val="left"/>
    </w:lvl>
    <w:lvl w:ilvl="6" w:tplc="4F18A61E">
      <w:numFmt w:val="decimal"/>
      <w:lvlText w:val=""/>
      <w:lvlJc w:val="left"/>
    </w:lvl>
    <w:lvl w:ilvl="7" w:tplc="6A26A8AC">
      <w:numFmt w:val="decimal"/>
      <w:lvlText w:val=""/>
      <w:lvlJc w:val="left"/>
    </w:lvl>
    <w:lvl w:ilvl="8" w:tplc="520CF0D0">
      <w:numFmt w:val="decimal"/>
      <w:lvlText w:val=""/>
      <w:lvlJc w:val="left"/>
    </w:lvl>
  </w:abstractNum>
  <w:abstractNum w:abstractNumId="20" w15:restartNumberingAfterBreak="0">
    <w:nsid w:val="40320107"/>
    <w:multiLevelType w:val="hybridMultilevel"/>
    <w:tmpl w:val="D720A17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05A7531"/>
    <w:multiLevelType w:val="hybridMultilevel"/>
    <w:tmpl w:val="C0B6B91E"/>
    <w:lvl w:ilvl="0" w:tplc="277AE0FC">
      <w:start w:val="1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A508F2"/>
    <w:multiLevelType w:val="hybridMultilevel"/>
    <w:tmpl w:val="BB10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5876CC"/>
    <w:multiLevelType w:val="hybridMultilevel"/>
    <w:tmpl w:val="86669812"/>
    <w:lvl w:ilvl="0" w:tplc="3F3A0D52">
      <w:start w:val="10"/>
      <w:numFmt w:val="decimal"/>
      <w:lvlText w:val="%1."/>
      <w:lvlJc w:val="left"/>
      <w:pPr>
        <w:ind w:left="153"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4" w15:restartNumberingAfterBreak="0">
    <w:nsid w:val="480E7409"/>
    <w:multiLevelType w:val="hybridMultilevel"/>
    <w:tmpl w:val="9E42F3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D45FE4"/>
    <w:multiLevelType w:val="hybridMultilevel"/>
    <w:tmpl w:val="12104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DF5ECE"/>
    <w:multiLevelType w:val="hybridMultilevel"/>
    <w:tmpl w:val="A6A6A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DE1B2A"/>
    <w:multiLevelType w:val="hybridMultilevel"/>
    <w:tmpl w:val="8C3685BE"/>
    <w:lvl w:ilvl="0" w:tplc="6DA26612">
      <w:start w:val="6"/>
      <w:numFmt w:val="decimal"/>
      <w:lvlText w:val="%1."/>
      <w:lvlJc w:val="left"/>
      <w:pPr>
        <w:ind w:left="-414" w:hanging="360"/>
      </w:pPr>
      <w:rPr>
        <w:rFonts w:hint="default"/>
        <w:b/>
        <w:bCs/>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8" w15:restartNumberingAfterBreak="0">
    <w:nsid w:val="56886A62"/>
    <w:multiLevelType w:val="hybridMultilevel"/>
    <w:tmpl w:val="F164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495A56"/>
    <w:multiLevelType w:val="hybridMultilevel"/>
    <w:tmpl w:val="718A30D4"/>
    <w:lvl w:ilvl="0" w:tplc="F49226B0">
      <w:start w:val="4"/>
      <w:numFmt w:val="decimal"/>
      <w:lvlText w:val="%1."/>
      <w:lvlJc w:val="left"/>
      <w:pPr>
        <w:ind w:left="153"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FE4759"/>
    <w:multiLevelType w:val="hybridMultilevel"/>
    <w:tmpl w:val="D45C5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B233D"/>
    <w:multiLevelType w:val="hybridMultilevel"/>
    <w:tmpl w:val="BEBEFEC6"/>
    <w:lvl w:ilvl="0" w:tplc="6DA26612">
      <w:start w:val="6"/>
      <w:numFmt w:val="decimal"/>
      <w:lvlText w:val="%1."/>
      <w:lvlJc w:val="left"/>
      <w:pPr>
        <w:ind w:left="153"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BD6E4F"/>
    <w:multiLevelType w:val="hybridMultilevel"/>
    <w:tmpl w:val="30E2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7B3153"/>
    <w:multiLevelType w:val="hybridMultilevel"/>
    <w:tmpl w:val="14CA1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473E9D"/>
    <w:multiLevelType w:val="hybridMultilevel"/>
    <w:tmpl w:val="8720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9B55E9"/>
    <w:multiLevelType w:val="hybridMultilevel"/>
    <w:tmpl w:val="4D96EA18"/>
    <w:lvl w:ilvl="0" w:tplc="EB907DC0">
      <w:start w:val="3"/>
      <w:numFmt w:val="bullet"/>
      <w:lvlText w:val="-"/>
      <w:lvlJc w:val="left"/>
      <w:pPr>
        <w:ind w:left="1080" w:hanging="360"/>
      </w:pPr>
      <w:rPr>
        <w:rFonts w:ascii="Gill Sans MT" w:eastAsiaTheme="minorHAnsi" w:hAnsi="Gill Sans M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22A78E3"/>
    <w:multiLevelType w:val="hybridMultilevel"/>
    <w:tmpl w:val="DF7E7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1E0A6D"/>
    <w:multiLevelType w:val="hybridMultilevel"/>
    <w:tmpl w:val="10FCD214"/>
    <w:lvl w:ilvl="0" w:tplc="7500FF74">
      <w:start w:val="1"/>
      <w:numFmt w:val="decimal"/>
      <w:lvlText w:val="%1."/>
      <w:lvlJc w:val="left"/>
      <w:pPr>
        <w:ind w:left="153"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num w:numId="1" w16cid:durableId="446852598">
    <w:abstractNumId w:val="4"/>
  </w:num>
  <w:num w:numId="2" w16cid:durableId="1186208222">
    <w:abstractNumId w:val="36"/>
  </w:num>
  <w:num w:numId="3" w16cid:durableId="1259212884">
    <w:abstractNumId w:val="10"/>
  </w:num>
  <w:num w:numId="4" w16cid:durableId="1692876310">
    <w:abstractNumId w:val="8"/>
  </w:num>
  <w:num w:numId="5" w16cid:durableId="1900360585">
    <w:abstractNumId w:val="19"/>
  </w:num>
  <w:num w:numId="6" w16cid:durableId="1612932405">
    <w:abstractNumId w:val="24"/>
  </w:num>
  <w:num w:numId="7" w16cid:durableId="464197153">
    <w:abstractNumId w:val="14"/>
  </w:num>
  <w:num w:numId="8" w16cid:durableId="2078627512">
    <w:abstractNumId w:val="5"/>
  </w:num>
  <w:num w:numId="9" w16cid:durableId="36249471">
    <w:abstractNumId w:val="25"/>
  </w:num>
  <w:num w:numId="10" w16cid:durableId="1450271460">
    <w:abstractNumId w:val="33"/>
  </w:num>
  <w:num w:numId="11" w16cid:durableId="1517841865">
    <w:abstractNumId w:val="11"/>
  </w:num>
  <w:num w:numId="12" w16cid:durableId="1248269020">
    <w:abstractNumId w:val="13"/>
  </w:num>
  <w:num w:numId="13" w16cid:durableId="135143707">
    <w:abstractNumId w:val="0"/>
  </w:num>
  <w:num w:numId="14" w16cid:durableId="567421866">
    <w:abstractNumId w:val="12"/>
  </w:num>
  <w:num w:numId="15" w16cid:durableId="824934166">
    <w:abstractNumId w:val="17"/>
  </w:num>
  <w:num w:numId="16" w16cid:durableId="858666414">
    <w:abstractNumId w:val="16"/>
  </w:num>
  <w:num w:numId="17" w16cid:durableId="751511388">
    <w:abstractNumId w:val="23"/>
  </w:num>
  <w:num w:numId="18" w16cid:durableId="169953040">
    <w:abstractNumId w:val="1"/>
  </w:num>
  <w:num w:numId="19" w16cid:durableId="689456859">
    <w:abstractNumId w:val="37"/>
  </w:num>
  <w:num w:numId="20" w16cid:durableId="1779837079">
    <w:abstractNumId w:val="31"/>
  </w:num>
  <w:num w:numId="21" w16cid:durableId="311259057">
    <w:abstractNumId w:val="6"/>
  </w:num>
  <w:num w:numId="22" w16cid:durableId="1567764836">
    <w:abstractNumId w:val="18"/>
  </w:num>
  <w:num w:numId="23" w16cid:durableId="1070234036">
    <w:abstractNumId w:val="35"/>
  </w:num>
  <w:num w:numId="24" w16cid:durableId="1477333480">
    <w:abstractNumId w:val="27"/>
  </w:num>
  <w:num w:numId="25" w16cid:durableId="678822922">
    <w:abstractNumId w:val="29"/>
  </w:num>
  <w:num w:numId="26" w16cid:durableId="1725104590">
    <w:abstractNumId w:val="30"/>
  </w:num>
  <w:num w:numId="27" w16cid:durableId="1236743783">
    <w:abstractNumId w:val="3"/>
  </w:num>
  <w:num w:numId="28" w16cid:durableId="2144541789">
    <w:abstractNumId w:val="22"/>
  </w:num>
  <w:num w:numId="29" w16cid:durableId="329718031">
    <w:abstractNumId w:val="9"/>
  </w:num>
  <w:num w:numId="30" w16cid:durableId="1108699779">
    <w:abstractNumId w:val="34"/>
  </w:num>
  <w:num w:numId="31" w16cid:durableId="2019186833">
    <w:abstractNumId w:val="7"/>
  </w:num>
  <w:num w:numId="32" w16cid:durableId="232542573">
    <w:abstractNumId w:val="21"/>
  </w:num>
  <w:num w:numId="33" w16cid:durableId="576018762">
    <w:abstractNumId w:val="26"/>
  </w:num>
  <w:num w:numId="34" w16cid:durableId="1109205078">
    <w:abstractNumId w:val="15"/>
  </w:num>
  <w:num w:numId="35" w16cid:durableId="357312874">
    <w:abstractNumId w:val="28"/>
  </w:num>
  <w:num w:numId="36" w16cid:durableId="13847998">
    <w:abstractNumId w:val="9"/>
  </w:num>
  <w:num w:numId="37" w16cid:durableId="76480598">
    <w:abstractNumId w:val="32"/>
  </w:num>
  <w:num w:numId="38" w16cid:durableId="396704182">
    <w:abstractNumId w:val="2"/>
  </w:num>
  <w:num w:numId="39" w16cid:durableId="6353768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D9"/>
    <w:rsid w:val="00014F29"/>
    <w:rsid w:val="000178BC"/>
    <w:rsid w:val="00022C50"/>
    <w:rsid w:val="00036EFB"/>
    <w:rsid w:val="000641BB"/>
    <w:rsid w:val="00071FB3"/>
    <w:rsid w:val="00076EA6"/>
    <w:rsid w:val="00082956"/>
    <w:rsid w:val="00086938"/>
    <w:rsid w:val="00093341"/>
    <w:rsid w:val="00097977"/>
    <w:rsid w:val="000B2037"/>
    <w:rsid w:val="000B78B7"/>
    <w:rsid w:val="000C23E6"/>
    <w:rsid w:val="000C3EC7"/>
    <w:rsid w:val="000C4158"/>
    <w:rsid w:val="000C4AAB"/>
    <w:rsid w:val="000C5781"/>
    <w:rsid w:val="000C57C0"/>
    <w:rsid w:val="000D3671"/>
    <w:rsid w:val="000E4A6D"/>
    <w:rsid w:val="000F152C"/>
    <w:rsid w:val="000F20E2"/>
    <w:rsid w:val="001119D3"/>
    <w:rsid w:val="00117511"/>
    <w:rsid w:val="00120F42"/>
    <w:rsid w:val="00123C1B"/>
    <w:rsid w:val="001329D8"/>
    <w:rsid w:val="001368BD"/>
    <w:rsid w:val="00136EC4"/>
    <w:rsid w:val="00141E7A"/>
    <w:rsid w:val="00145A91"/>
    <w:rsid w:val="00155B74"/>
    <w:rsid w:val="00163371"/>
    <w:rsid w:val="0016625B"/>
    <w:rsid w:val="001679D3"/>
    <w:rsid w:val="00170609"/>
    <w:rsid w:val="00170703"/>
    <w:rsid w:val="00171CFF"/>
    <w:rsid w:val="00175C13"/>
    <w:rsid w:val="00177F42"/>
    <w:rsid w:val="00181622"/>
    <w:rsid w:val="0018490E"/>
    <w:rsid w:val="00186DAE"/>
    <w:rsid w:val="001974C4"/>
    <w:rsid w:val="001B11AC"/>
    <w:rsid w:val="001B2F23"/>
    <w:rsid w:val="001C03A8"/>
    <w:rsid w:val="001D27F7"/>
    <w:rsid w:val="001D4B7B"/>
    <w:rsid w:val="001F1378"/>
    <w:rsid w:val="001F2AC8"/>
    <w:rsid w:val="001F5459"/>
    <w:rsid w:val="00203F13"/>
    <w:rsid w:val="002129F5"/>
    <w:rsid w:val="002144E0"/>
    <w:rsid w:val="0022011E"/>
    <w:rsid w:val="00232627"/>
    <w:rsid w:val="00234F78"/>
    <w:rsid w:val="002357F2"/>
    <w:rsid w:val="00237E0B"/>
    <w:rsid w:val="00242027"/>
    <w:rsid w:val="002470F4"/>
    <w:rsid w:val="00253133"/>
    <w:rsid w:val="002614C7"/>
    <w:rsid w:val="0026195C"/>
    <w:rsid w:val="0027008D"/>
    <w:rsid w:val="0027249F"/>
    <w:rsid w:val="002760D9"/>
    <w:rsid w:val="002800FF"/>
    <w:rsid w:val="00281C77"/>
    <w:rsid w:val="002851AC"/>
    <w:rsid w:val="00285578"/>
    <w:rsid w:val="002908BE"/>
    <w:rsid w:val="0029222D"/>
    <w:rsid w:val="00297935"/>
    <w:rsid w:val="002A4082"/>
    <w:rsid w:val="002C0851"/>
    <w:rsid w:val="002C1DC2"/>
    <w:rsid w:val="002C6D88"/>
    <w:rsid w:val="002C73F3"/>
    <w:rsid w:val="002E2874"/>
    <w:rsid w:val="002F0C42"/>
    <w:rsid w:val="002F6064"/>
    <w:rsid w:val="002F638A"/>
    <w:rsid w:val="002F7C6D"/>
    <w:rsid w:val="00303939"/>
    <w:rsid w:val="00304581"/>
    <w:rsid w:val="00305EDD"/>
    <w:rsid w:val="00316796"/>
    <w:rsid w:val="00324880"/>
    <w:rsid w:val="00325977"/>
    <w:rsid w:val="0034013F"/>
    <w:rsid w:val="00340447"/>
    <w:rsid w:val="003406E4"/>
    <w:rsid w:val="003408C0"/>
    <w:rsid w:val="0034666B"/>
    <w:rsid w:val="003510D6"/>
    <w:rsid w:val="00355095"/>
    <w:rsid w:val="00357021"/>
    <w:rsid w:val="0036340B"/>
    <w:rsid w:val="00365E58"/>
    <w:rsid w:val="00366E02"/>
    <w:rsid w:val="00373BBA"/>
    <w:rsid w:val="00376C01"/>
    <w:rsid w:val="003802B0"/>
    <w:rsid w:val="00381EA9"/>
    <w:rsid w:val="0038332D"/>
    <w:rsid w:val="0039475E"/>
    <w:rsid w:val="0039484C"/>
    <w:rsid w:val="00397EA1"/>
    <w:rsid w:val="003A2376"/>
    <w:rsid w:val="003A2423"/>
    <w:rsid w:val="003A2B64"/>
    <w:rsid w:val="003A2E16"/>
    <w:rsid w:val="003A6D02"/>
    <w:rsid w:val="003B125E"/>
    <w:rsid w:val="003B2351"/>
    <w:rsid w:val="003C2B9D"/>
    <w:rsid w:val="003C700E"/>
    <w:rsid w:val="003D0C7E"/>
    <w:rsid w:val="003D7FE1"/>
    <w:rsid w:val="003E3D37"/>
    <w:rsid w:val="003E7B6B"/>
    <w:rsid w:val="003F1245"/>
    <w:rsid w:val="003F15DB"/>
    <w:rsid w:val="003F7150"/>
    <w:rsid w:val="004063AF"/>
    <w:rsid w:val="0041079F"/>
    <w:rsid w:val="00410B78"/>
    <w:rsid w:val="00410E51"/>
    <w:rsid w:val="00421E87"/>
    <w:rsid w:val="00424282"/>
    <w:rsid w:val="0043142B"/>
    <w:rsid w:val="0043651F"/>
    <w:rsid w:val="00440291"/>
    <w:rsid w:val="004453D6"/>
    <w:rsid w:val="004507FF"/>
    <w:rsid w:val="004520CF"/>
    <w:rsid w:val="00452BB4"/>
    <w:rsid w:val="004543D8"/>
    <w:rsid w:val="004546B3"/>
    <w:rsid w:val="00455C51"/>
    <w:rsid w:val="00457225"/>
    <w:rsid w:val="0046227E"/>
    <w:rsid w:val="0047384A"/>
    <w:rsid w:val="004756A4"/>
    <w:rsid w:val="00475BB7"/>
    <w:rsid w:val="00484622"/>
    <w:rsid w:val="00484875"/>
    <w:rsid w:val="004947F7"/>
    <w:rsid w:val="004B08CD"/>
    <w:rsid w:val="004B09F9"/>
    <w:rsid w:val="004B3652"/>
    <w:rsid w:val="004B59F8"/>
    <w:rsid w:val="004C6327"/>
    <w:rsid w:val="004D7D5A"/>
    <w:rsid w:val="004E15F8"/>
    <w:rsid w:val="004F03AD"/>
    <w:rsid w:val="004F076B"/>
    <w:rsid w:val="004F277D"/>
    <w:rsid w:val="004F2D53"/>
    <w:rsid w:val="004F305C"/>
    <w:rsid w:val="004F3BF1"/>
    <w:rsid w:val="00512AB6"/>
    <w:rsid w:val="00514B95"/>
    <w:rsid w:val="005169D4"/>
    <w:rsid w:val="00520EC7"/>
    <w:rsid w:val="00536868"/>
    <w:rsid w:val="00560100"/>
    <w:rsid w:val="0056314A"/>
    <w:rsid w:val="00563BB6"/>
    <w:rsid w:val="005642F8"/>
    <w:rsid w:val="00571C3A"/>
    <w:rsid w:val="00586726"/>
    <w:rsid w:val="00587293"/>
    <w:rsid w:val="005B14D6"/>
    <w:rsid w:val="005B2A72"/>
    <w:rsid w:val="005C06CE"/>
    <w:rsid w:val="005C38AF"/>
    <w:rsid w:val="005D0914"/>
    <w:rsid w:val="005D1C40"/>
    <w:rsid w:val="005D3558"/>
    <w:rsid w:val="005E29D3"/>
    <w:rsid w:val="005E49F6"/>
    <w:rsid w:val="005F3A94"/>
    <w:rsid w:val="0060404F"/>
    <w:rsid w:val="00620CCE"/>
    <w:rsid w:val="00621987"/>
    <w:rsid w:val="0063122C"/>
    <w:rsid w:val="00635DA2"/>
    <w:rsid w:val="006379ED"/>
    <w:rsid w:val="00640590"/>
    <w:rsid w:val="0064211C"/>
    <w:rsid w:val="00647B55"/>
    <w:rsid w:val="00652B01"/>
    <w:rsid w:val="00652BF3"/>
    <w:rsid w:val="00661ACA"/>
    <w:rsid w:val="006753EB"/>
    <w:rsid w:val="00675DED"/>
    <w:rsid w:val="00677B8C"/>
    <w:rsid w:val="00680248"/>
    <w:rsid w:val="00680E20"/>
    <w:rsid w:val="00686053"/>
    <w:rsid w:val="0069650D"/>
    <w:rsid w:val="006A2E1D"/>
    <w:rsid w:val="006A468E"/>
    <w:rsid w:val="006B58C1"/>
    <w:rsid w:val="006B5CB6"/>
    <w:rsid w:val="006C6535"/>
    <w:rsid w:val="006D28FD"/>
    <w:rsid w:val="006D2B3B"/>
    <w:rsid w:val="006D5510"/>
    <w:rsid w:val="006E3564"/>
    <w:rsid w:val="006E4778"/>
    <w:rsid w:val="006E644A"/>
    <w:rsid w:val="006F1B5C"/>
    <w:rsid w:val="006F204B"/>
    <w:rsid w:val="006F400E"/>
    <w:rsid w:val="006F6DC6"/>
    <w:rsid w:val="00700A74"/>
    <w:rsid w:val="007108E9"/>
    <w:rsid w:val="00721620"/>
    <w:rsid w:val="00732F27"/>
    <w:rsid w:val="007429DA"/>
    <w:rsid w:val="007445A4"/>
    <w:rsid w:val="00745D4E"/>
    <w:rsid w:val="00752435"/>
    <w:rsid w:val="0075295D"/>
    <w:rsid w:val="0075522F"/>
    <w:rsid w:val="00761300"/>
    <w:rsid w:val="00764885"/>
    <w:rsid w:val="0077346E"/>
    <w:rsid w:val="007745F8"/>
    <w:rsid w:val="00776E00"/>
    <w:rsid w:val="00791C07"/>
    <w:rsid w:val="00792EE4"/>
    <w:rsid w:val="0079346E"/>
    <w:rsid w:val="007B6030"/>
    <w:rsid w:val="007C1250"/>
    <w:rsid w:val="007C3746"/>
    <w:rsid w:val="007D5B4E"/>
    <w:rsid w:val="007D5FB2"/>
    <w:rsid w:val="007E0A27"/>
    <w:rsid w:val="007E1DDE"/>
    <w:rsid w:val="0080114F"/>
    <w:rsid w:val="0080208E"/>
    <w:rsid w:val="00804276"/>
    <w:rsid w:val="00806DBF"/>
    <w:rsid w:val="0081698B"/>
    <w:rsid w:val="00827549"/>
    <w:rsid w:val="00840284"/>
    <w:rsid w:val="00845DE6"/>
    <w:rsid w:val="0084600A"/>
    <w:rsid w:val="00846A05"/>
    <w:rsid w:val="00847FCA"/>
    <w:rsid w:val="00852C34"/>
    <w:rsid w:val="0086675A"/>
    <w:rsid w:val="00871634"/>
    <w:rsid w:val="008769D6"/>
    <w:rsid w:val="00876B66"/>
    <w:rsid w:val="00881217"/>
    <w:rsid w:val="00886D7F"/>
    <w:rsid w:val="0089204C"/>
    <w:rsid w:val="00892D65"/>
    <w:rsid w:val="008961ED"/>
    <w:rsid w:val="00897F3E"/>
    <w:rsid w:val="008A19AF"/>
    <w:rsid w:val="008A5304"/>
    <w:rsid w:val="008A70BF"/>
    <w:rsid w:val="008A7BB1"/>
    <w:rsid w:val="008B3610"/>
    <w:rsid w:val="008C1CCD"/>
    <w:rsid w:val="008C5C80"/>
    <w:rsid w:val="008C67A0"/>
    <w:rsid w:val="008D2F10"/>
    <w:rsid w:val="008D5C2D"/>
    <w:rsid w:val="008D674E"/>
    <w:rsid w:val="008E6552"/>
    <w:rsid w:val="008E6766"/>
    <w:rsid w:val="00904B45"/>
    <w:rsid w:val="0091019D"/>
    <w:rsid w:val="00910A4C"/>
    <w:rsid w:val="009155DE"/>
    <w:rsid w:val="00937DC6"/>
    <w:rsid w:val="00943930"/>
    <w:rsid w:val="009452BB"/>
    <w:rsid w:val="009501AE"/>
    <w:rsid w:val="009619F6"/>
    <w:rsid w:val="00961C80"/>
    <w:rsid w:val="00975B94"/>
    <w:rsid w:val="00982758"/>
    <w:rsid w:val="00982CFC"/>
    <w:rsid w:val="009909CE"/>
    <w:rsid w:val="00994EA6"/>
    <w:rsid w:val="009972F6"/>
    <w:rsid w:val="009A6493"/>
    <w:rsid w:val="009B5152"/>
    <w:rsid w:val="009C2BDA"/>
    <w:rsid w:val="009C6ABB"/>
    <w:rsid w:val="009D08D4"/>
    <w:rsid w:val="009E05CB"/>
    <w:rsid w:val="009E1435"/>
    <w:rsid w:val="009F37FC"/>
    <w:rsid w:val="009F7081"/>
    <w:rsid w:val="00A001B6"/>
    <w:rsid w:val="00A022C8"/>
    <w:rsid w:val="00A03089"/>
    <w:rsid w:val="00A056B8"/>
    <w:rsid w:val="00A05F4C"/>
    <w:rsid w:val="00A15D71"/>
    <w:rsid w:val="00A2233B"/>
    <w:rsid w:val="00A225C2"/>
    <w:rsid w:val="00A22B0A"/>
    <w:rsid w:val="00A2433F"/>
    <w:rsid w:val="00A26C45"/>
    <w:rsid w:val="00A339C5"/>
    <w:rsid w:val="00A4742D"/>
    <w:rsid w:val="00A50618"/>
    <w:rsid w:val="00A5379A"/>
    <w:rsid w:val="00A539F2"/>
    <w:rsid w:val="00A54845"/>
    <w:rsid w:val="00A55F16"/>
    <w:rsid w:val="00A86703"/>
    <w:rsid w:val="00A963D4"/>
    <w:rsid w:val="00AA5FE6"/>
    <w:rsid w:val="00AB1723"/>
    <w:rsid w:val="00AB3056"/>
    <w:rsid w:val="00AC2914"/>
    <w:rsid w:val="00AD0BE1"/>
    <w:rsid w:val="00AE002E"/>
    <w:rsid w:val="00AE0558"/>
    <w:rsid w:val="00AF5449"/>
    <w:rsid w:val="00AF5C7B"/>
    <w:rsid w:val="00AF6E51"/>
    <w:rsid w:val="00B010C7"/>
    <w:rsid w:val="00B03F26"/>
    <w:rsid w:val="00B059D2"/>
    <w:rsid w:val="00B10694"/>
    <w:rsid w:val="00B10C88"/>
    <w:rsid w:val="00B14FB3"/>
    <w:rsid w:val="00B2638C"/>
    <w:rsid w:val="00B3754F"/>
    <w:rsid w:val="00B40BEF"/>
    <w:rsid w:val="00B570B8"/>
    <w:rsid w:val="00B623BB"/>
    <w:rsid w:val="00B64CDD"/>
    <w:rsid w:val="00B64FC4"/>
    <w:rsid w:val="00B66AB9"/>
    <w:rsid w:val="00B7000D"/>
    <w:rsid w:val="00B909B8"/>
    <w:rsid w:val="00B90FD5"/>
    <w:rsid w:val="00B91002"/>
    <w:rsid w:val="00BA310E"/>
    <w:rsid w:val="00BA4E95"/>
    <w:rsid w:val="00BA5371"/>
    <w:rsid w:val="00BA560E"/>
    <w:rsid w:val="00BC59D7"/>
    <w:rsid w:val="00BD3DBE"/>
    <w:rsid w:val="00BD487F"/>
    <w:rsid w:val="00BD6CB3"/>
    <w:rsid w:val="00BD7E9C"/>
    <w:rsid w:val="00BE285C"/>
    <w:rsid w:val="00BE5029"/>
    <w:rsid w:val="00BE6F3D"/>
    <w:rsid w:val="00BF0C96"/>
    <w:rsid w:val="00BF2011"/>
    <w:rsid w:val="00C006CC"/>
    <w:rsid w:val="00C06BD7"/>
    <w:rsid w:val="00C10057"/>
    <w:rsid w:val="00C14D5E"/>
    <w:rsid w:val="00C16921"/>
    <w:rsid w:val="00C20CF2"/>
    <w:rsid w:val="00C21FC8"/>
    <w:rsid w:val="00C22040"/>
    <w:rsid w:val="00C22CFC"/>
    <w:rsid w:val="00C3062C"/>
    <w:rsid w:val="00C3308F"/>
    <w:rsid w:val="00C33874"/>
    <w:rsid w:val="00C402F4"/>
    <w:rsid w:val="00C53D58"/>
    <w:rsid w:val="00C60443"/>
    <w:rsid w:val="00C6092E"/>
    <w:rsid w:val="00C60E6B"/>
    <w:rsid w:val="00C74EEA"/>
    <w:rsid w:val="00C8120B"/>
    <w:rsid w:val="00C9268E"/>
    <w:rsid w:val="00C9525E"/>
    <w:rsid w:val="00C967E8"/>
    <w:rsid w:val="00C9783B"/>
    <w:rsid w:val="00CA3327"/>
    <w:rsid w:val="00CB1834"/>
    <w:rsid w:val="00CB5562"/>
    <w:rsid w:val="00CB759F"/>
    <w:rsid w:val="00CE3B7E"/>
    <w:rsid w:val="00CE42BD"/>
    <w:rsid w:val="00CE5CA2"/>
    <w:rsid w:val="00CE6119"/>
    <w:rsid w:val="00CE769C"/>
    <w:rsid w:val="00CF0613"/>
    <w:rsid w:val="00CF329D"/>
    <w:rsid w:val="00D1101E"/>
    <w:rsid w:val="00D12893"/>
    <w:rsid w:val="00D1387E"/>
    <w:rsid w:val="00D14135"/>
    <w:rsid w:val="00D157E4"/>
    <w:rsid w:val="00D159FA"/>
    <w:rsid w:val="00D2233F"/>
    <w:rsid w:val="00D25CE1"/>
    <w:rsid w:val="00D331E8"/>
    <w:rsid w:val="00D3444E"/>
    <w:rsid w:val="00D365E4"/>
    <w:rsid w:val="00D36677"/>
    <w:rsid w:val="00D36709"/>
    <w:rsid w:val="00D47D72"/>
    <w:rsid w:val="00D52918"/>
    <w:rsid w:val="00D740B4"/>
    <w:rsid w:val="00D8172C"/>
    <w:rsid w:val="00D83556"/>
    <w:rsid w:val="00D911A8"/>
    <w:rsid w:val="00D95276"/>
    <w:rsid w:val="00D95CBB"/>
    <w:rsid w:val="00DA0375"/>
    <w:rsid w:val="00DB241C"/>
    <w:rsid w:val="00DC0978"/>
    <w:rsid w:val="00DD2002"/>
    <w:rsid w:val="00DE12BE"/>
    <w:rsid w:val="00DE7EC5"/>
    <w:rsid w:val="00DF1241"/>
    <w:rsid w:val="00DF1A31"/>
    <w:rsid w:val="00E0185A"/>
    <w:rsid w:val="00E04C95"/>
    <w:rsid w:val="00E1178F"/>
    <w:rsid w:val="00E15BA3"/>
    <w:rsid w:val="00E213B7"/>
    <w:rsid w:val="00E23262"/>
    <w:rsid w:val="00E2467B"/>
    <w:rsid w:val="00E30DBF"/>
    <w:rsid w:val="00E319FF"/>
    <w:rsid w:val="00E34239"/>
    <w:rsid w:val="00E549E5"/>
    <w:rsid w:val="00E64FB3"/>
    <w:rsid w:val="00E65543"/>
    <w:rsid w:val="00E66840"/>
    <w:rsid w:val="00E70B9C"/>
    <w:rsid w:val="00E71B17"/>
    <w:rsid w:val="00E82B08"/>
    <w:rsid w:val="00E91545"/>
    <w:rsid w:val="00EA4AC2"/>
    <w:rsid w:val="00EB18D3"/>
    <w:rsid w:val="00ED155F"/>
    <w:rsid w:val="00ED1621"/>
    <w:rsid w:val="00ED31B5"/>
    <w:rsid w:val="00ED3B0E"/>
    <w:rsid w:val="00ED4F38"/>
    <w:rsid w:val="00EE257F"/>
    <w:rsid w:val="00EE5892"/>
    <w:rsid w:val="00EE74DE"/>
    <w:rsid w:val="00EF27C9"/>
    <w:rsid w:val="00F04413"/>
    <w:rsid w:val="00F0564F"/>
    <w:rsid w:val="00F05A14"/>
    <w:rsid w:val="00F133B4"/>
    <w:rsid w:val="00F2013F"/>
    <w:rsid w:val="00F234ED"/>
    <w:rsid w:val="00F26BFA"/>
    <w:rsid w:val="00F33577"/>
    <w:rsid w:val="00F4340D"/>
    <w:rsid w:val="00F62E99"/>
    <w:rsid w:val="00F63005"/>
    <w:rsid w:val="00F67C0E"/>
    <w:rsid w:val="00F71C43"/>
    <w:rsid w:val="00F7359C"/>
    <w:rsid w:val="00F869DC"/>
    <w:rsid w:val="00F90F8C"/>
    <w:rsid w:val="00F92013"/>
    <w:rsid w:val="00F93E87"/>
    <w:rsid w:val="00F93EAA"/>
    <w:rsid w:val="00F9620C"/>
    <w:rsid w:val="00FA0A50"/>
    <w:rsid w:val="00FB7869"/>
    <w:rsid w:val="00FC0FF6"/>
    <w:rsid w:val="00FC78FC"/>
    <w:rsid w:val="00FD2A92"/>
    <w:rsid w:val="00FD38CA"/>
    <w:rsid w:val="00FD4924"/>
    <w:rsid w:val="00FD5E03"/>
    <w:rsid w:val="00FD6095"/>
    <w:rsid w:val="00FE15A6"/>
    <w:rsid w:val="00FF00C9"/>
    <w:rsid w:val="16481D7C"/>
    <w:rsid w:val="1C8ECCA4"/>
    <w:rsid w:val="1EB60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B7C76"/>
  <w15:docId w15:val="{20BFFD91-F5D8-4ABD-AE23-EBEFCCE4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0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54F"/>
    <w:pPr>
      <w:ind w:left="720"/>
      <w:contextualSpacing/>
    </w:pPr>
  </w:style>
  <w:style w:type="table" w:styleId="TableGrid">
    <w:name w:val="Table Grid"/>
    <w:basedOn w:val="TableNormal"/>
    <w:uiPriority w:val="59"/>
    <w:rsid w:val="00F86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0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3A8"/>
    <w:rPr>
      <w:rFonts w:ascii="Tahoma" w:hAnsi="Tahoma" w:cs="Tahoma"/>
      <w:sz w:val="16"/>
      <w:szCs w:val="16"/>
    </w:rPr>
  </w:style>
  <w:style w:type="paragraph" w:customStyle="1" w:styleId="Address">
    <w:name w:val="Address"/>
    <w:basedOn w:val="Normal"/>
    <w:next w:val="AddressContinuation"/>
    <w:rsid w:val="004F277D"/>
    <w:pPr>
      <w:spacing w:before="1200" w:after="0" w:line="240" w:lineRule="auto"/>
    </w:pPr>
    <w:rPr>
      <w:rFonts w:eastAsia="Times New Roman"/>
      <w:szCs w:val="20"/>
      <w:lang w:val="en-GB"/>
    </w:rPr>
  </w:style>
  <w:style w:type="paragraph" w:customStyle="1" w:styleId="AddressContinuation">
    <w:name w:val="Address Continuation"/>
    <w:basedOn w:val="Address"/>
    <w:rsid w:val="004F277D"/>
    <w:pPr>
      <w:spacing w:before="0"/>
    </w:pPr>
  </w:style>
  <w:style w:type="paragraph" w:styleId="TOAHeading">
    <w:name w:val="toa heading"/>
    <w:basedOn w:val="Normal"/>
    <w:next w:val="Normal"/>
    <w:semiHidden/>
    <w:rsid w:val="004F277D"/>
    <w:pPr>
      <w:spacing w:before="120" w:after="0" w:line="240" w:lineRule="auto"/>
    </w:pPr>
    <w:rPr>
      <w:rFonts w:ascii="Univers (WN)" w:eastAsia="Times New Roman" w:hAnsi="Univers (WN)"/>
      <w:b/>
      <w:szCs w:val="20"/>
      <w:lang w:val="en-GB"/>
    </w:rPr>
  </w:style>
  <w:style w:type="paragraph" w:styleId="Header">
    <w:name w:val="header"/>
    <w:basedOn w:val="Normal"/>
    <w:link w:val="HeaderChar"/>
    <w:rsid w:val="004F277D"/>
    <w:pPr>
      <w:tabs>
        <w:tab w:val="center" w:pos="4153"/>
        <w:tab w:val="right" w:pos="8306"/>
      </w:tabs>
      <w:spacing w:after="0" w:line="240" w:lineRule="auto"/>
    </w:pPr>
    <w:rPr>
      <w:rFonts w:ascii="CG Times (WN)" w:eastAsia="Times New Roman" w:hAnsi="CG Times (WN)"/>
      <w:szCs w:val="20"/>
      <w:lang w:val="en-GB"/>
    </w:rPr>
  </w:style>
  <w:style w:type="character" w:customStyle="1" w:styleId="HeaderChar">
    <w:name w:val="Header Char"/>
    <w:basedOn w:val="DefaultParagraphFont"/>
    <w:link w:val="Header"/>
    <w:rsid w:val="004F277D"/>
    <w:rPr>
      <w:rFonts w:ascii="CG Times (WN)" w:eastAsia="Times New Roman" w:hAnsi="CG Times (WN)"/>
      <w:szCs w:val="20"/>
      <w:lang w:val="en-GB"/>
    </w:rPr>
  </w:style>
  <w:style w:type="character" w:styleId="Hyperlink">
    <w:name w:val="Hyperlink"/>
    <w:basedOn w:val="DefaultParagraphFont"/>
    <w:rsid w:val="004F277D"/>
    <w:rPr>
      <w:color w:val="0000FF"/>
      <w:u w:val="single"/>
    </w:rPr>
  </w:style>
  <w:style w:type="paragraph" w:customStyle="1" w:styleId="standfirst">
    <w:name w:val="standfirst"/>
    <w:basedOn w:val="Normal"/>
    <w:rsid w:val="003D0C7E"/>
    <w:pPr>
      <w:spacing w:before="100" w:beforeAutospacing="1" w:after="100" w:afterAutospacing="1" w:line="240" w:lineRule="auto"/>
    </w:pPr>
    <w:rPr>
      <w:rFonts w:eastAsia="Times New Roman"/>
      <w:lang w:val="en-GB" w:eastAsia="en-GB"/>
    </w:rPr>
  </w:style>
  <w:style w:type="paragraph" w:styleId="NormalWeb">
    <w:name w:val="Normal (Web)"/>
    <w:basedOn w:val="Normal"/>
    <w:uiPriority w:val="99"/>
    <w:semiHidden/>
    <w:unhideWhenUsed/>
    <w:rsid w:val="003D0C7E"/>
    <w:pPr>
      <w:spacing w:before="100" w:beforeAutospacing="1" w:after="100" w:afterAutospacing="1" w:line="240" w:lineRule="auto"/>
    </w:pPr>
    <w:rPr>
      <w:rFonts w:eastAsia="Times New Roman"/>
      <w:lang w:val="en-GB" w:eastAsia="en-GB"/>
    </w:rPr>
  </w:style>
  <w:style w:type="paragraph" w:styleId="Footer">
    <w:name w:val="footer"/>
    <w:basedOn w:val="Normal"/>
    <w:link w:val="FooterChar"/>
    <w:uiPriority w:val="99"/>
    <w:unhideWhenUsed/>
    <w:rsid w:val="00536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868"/>
  </w:style>
  <w:style w:type="paragraph" w:customStyle="1" w:styleId="1TEXT">
    <w:name w:val="1TEXT"/>
    <w:qFormat/>
    <w:rsid w:val="0018490E"/>
    <w:pPr>
      <w:tabs>
        <w:tab w:val="right" w:pos="492"/>
        <w:tab w:val="left" w:pos="624"/>
        <w:tab w:val="right" w:pos="4961"/>
        <w:tab w:val="right" w:pos="7598"/>
      </w:tabs>
      <w:suppressAutoHyphens/>
      <w:spacing w:after="140" w:line="280" w:lineRule="exact"/>
      <w:ind w:left="624"/>
    </w:pPr>
    <w:rPr>
      <w:rFonts w:ascii="Gill Sans MT" w:eastAsia="MS Mincho" w:hAnsi="Gill Sans MT" w:cs="Gill Sans"/>
      <w:sz w:val="22"/>
      <w:szCs w:val="22"/>
      <w:lang w:val="en-GB"/>
    </w:rPr>
  </w:style>
  <w:style w:type="paragraph" w:customStyle="1" w:styleId="3HEADING">
    <w:name w:val="3HEADING"/>
    <w:basedOn w:val="1TEXT"/>
    <w:next w:val="1TEXT"/>
    <w:autoRedefine/>
    <w:qFormat/>
    <w:rsid w:val="0018490E"/>
    <w:pPr>
      <w:keepNext/>
      <w:pBdr>
        <w:bottom w:val="single" w:sz="18" w:space="4" w:color="auto"/>
      </w:pBdr>
      <w:tabs>
        <w:tab w:val="clear" w:pos="492"/>
      </w:tabs>
      <w:spacing w:before="560"/>
      <w:ind w:left="0"/>
    </w:pPr>
    <w:rPr>
      <w:b/>
      <w:bCs/>
      <w:spacing w:val="-5"/>
      <w:sz w:val="28"/>
      <w:szCs w:val="28"/>
    </w:rPr>
  </w:style>
  <w:style w:type="character" w:styleId="CommentReference">
    <w:name w:val="annotation reference"/>
    <w:basedOn w:val="DefaultParagraphFont"/>
    <w:uiPriority w:val="99"/>
    <w:semiHidden/>
    <w:unhideWhenUsed/>
    <w:rsid w:val="00B7000D"/>
    <w:rPr>
      <w:sz w:val="16"/>
      <w:szCs w:val="16"/>
    </w:rPr>
  </w:style>
  <w:style w:type="paragraph" w:styleId="CommentText">
    <w:name w:val="annotation text"/>
    <w:basedOn w:val="Normal"/>
    <w:link w:val="CommentTextChar"/>
    <w:uiPriority w:val="99"/>
    <w:unhideWhenUsed/>
    <w:rsid w:val="00B7000D"/>
    <w:pPr>
      <w:spacing w:after="160" w:line="240" w:lineRule="auto"/>
    </w:pPr>
    <w:rPr>
      <w:rFonts w:ascii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B7000D"/>
    <w:rPr>
      <w:rFonts w:asciiTheme="minorHAnsi" w:hAnsiTheme="minorHAnsi" w:cstheme="minorBid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1967">
      <w:bodyDiv w:val="1"/>
      <w:marLeft w:val="0"/>
      <w:marRight w:val="0"/>
      <w:marTop w:val="0"/>
      <w:marBottom w:val="0"/>
      <w:divBdr>
        <w:top w:val="none" w:sz="0" w:space="0" w:color="auto"/>
        <w:left w:val="none" w:sz="0" w:space="0" w:color="auto"/>
        <w:bottom w:val="none" w:sz="0" w:space="0" w:color="auto"/>
        <w:right w:val="none" w:sz="0" w:space="0" w:color="auto"/>
      </w:divBdr>
    </w:div>
    <w:div w:id="109402650">
      <w:bodyDiv w:val="1"/>
      <w:marLeft w:val="0"/>
      <w:marRight w:val="0"/>
      <w:marTop w:val="0"/>
      <w:marBottom w:val="0"/>
      <w:divBdr>
        <w:top w:val="none" w:sz="0" w:space="0" w:color="auto"/>
        <w:left w:val="none" w:sz="0" w:space="0" w:color="auto"/>
        <w:bottom w:val="none" w:sz="0" w:space="0" w:color="auto"/>
        <w:right w:val="none" w:sz="0" w:space="0" w:color="auto"/>
      </w:divBdr>
      <w:divsChild>
        <w:div w:id="1148980355">
          <w:marLeft w:val="0"/>
          <w:marRight w:val="0"/>
          <w:marTop w:val="0"/>
          <w:marBottom w:val="0"/>
          <w:divBdr>
            <w:top w:val="none" w:sz="0" w:space="0" w:color="auto"/>
            <w:left w:val="none" w:sz="0" w:space="0" w:color="auto"/>
            <w:bottom w:val="none" w:sz="0" w:space="0" w:color="auto"/>
            <w:right w:val="none" w:sz="0" w:space="0" w:color="auto"/>
          </w:divBdr>
          <w:divsChild>
            <w:div w:id="1190725708">
              <w:marLeft w:val="0"/>
              <w:marRight w:val="0"/>
              <w:marTop w:val="0"/>
              <w:marBottom w:val="0"/>
              <w:divBdr>
                <w:top w:val="none" w:sz="0" w:space="0" w:color="auto"/>
                <w:left w:val="none" w:sz="0" w:space="0" w:color="auto"/>
                <w:bottom w:val="none" w:sz="0" w:space="0" w:color="auto"/>
                <w:right w:val="none" w:sz="0" w:space="0" w:color="auto"/>
              </w:divBdr>
              <w:divsChild>
                <w:div w:id="17064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19659">
      <w:bodyDiv w:val="1"/>
      <w:marLeft w:val="0"/>
      <w:marRight w:val="0"/>
      <w:marTop w:val="0"/>
      <w:marBottom w:val="0"/>
      <w:divBdr>
        <w:top w:val="none" w:sz="0" w:space="0" w:color="auto"/>
        <w:left w:val="none" w:sz="0" w:space="0" w:color="auto"/>
        <w:bottom w:val="none" w:sz="0" w:space="0" w:color="auto"/>
        <w:right w:val="none" w:sz="0" w:space="0" w:color="auto"/>
      </w:divBdr>
    </w:div>
    <w:div w:id="88337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8696C96050F849919D93DFBA996FF1" ma:contentTypeVersion="14" ma:contentTypeDescription="Create a new document." ma:contentTypeScope="" ma:versionID="c045a65cb220fec0dcc7baf9c7843f3a">
  <xsd:schema xmlns:xsd="http://www.w3.org/2001/XMLSchema" xmlns:xs="http://www.w3.org/2001/XMLSchema" xmlns:p="http://schemas.microsoft.com/office/2006/metadata/properties" xmlns:ns2="f18f3204-1c1d-47b9-8dd3-ab1e21ea9698" xmlns:ns3="b3e7076d-906a-4510-b1e4-228f359a16b8" targetNamespace="http://schemas.microsoft.com/office/2006/metadata/properties" ma:root="true" ma:fieldsID="2dd86c2353ddc566a660821d8337d1bf" ns2:_="" ns3:_="">
    <xsd:import namespace="f18f3204-1c1d-47b9-8dd3-ab1e21ea9698"/>
    <xsd:import namespace="b3e7076d-906a-4510-b1e4-228f359a16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f3204-1c1d-47b9-8dd3-ab1e21ea9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7076d-906a-4510-b1e4-228f359a16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3c44320c-2655-4cfc-8bf6-0aa98d1dd347}" ma:internalName="TaxCatchAll" ma:showField="CatchAllData" ma:web="b3e7076d-906a-4510-b1e4-228f359a1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3e7076d-906a-4510-b1e4-228f359a16b8">CUFYARWRYVEP-1784815203-144808</_dlc_DocId>
    <_dlc_DocIdUrl xmlns="b3e7076d-906a-4510-b1e4-228f359a16b8">
      <Url>https://esmeefairbairn.sharepoint.com/_layouts/15/DocIdRedir.aspx?ID=CUFYARWRYVEP-1784815203-144808</Url>
      <Description>CUFYARWRYVEP-1784815203-144808</Description>
    </_dlc_DocIdUrl>
    <lcf76f155ced4ddcb4097134ff3c332f xmlns="f18f3204-1c1d-47b9-8dd3-ab1e21ea9698" xsi:nil="true"/>
    <TaxCatchAll xmlns="b3e7076d-906a-4510-b1e4-228f359a16b8" xsi:nil="true"/>
    <SharedWithUsers xmlns="b3e7076d-906a-4510-b1e4-228f359a16b8">
      <UserInfo>
        <DisplayName>Josh Cockcroft</DisplayName>
        <AccountId>91</AccountId>
        <AccountType/>
      </UserInfo>
      <UserInfo>
        <DisplayName>Gina Crane</DisplayName>
        <AccountId>21</AccountId>
        <AccountType/>
      </UserInfo>
      <UserInfo>
        <DisplayName>Shemain Wahab</DisplayName>
        <AccountId>47</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6E990-199C-46E3-90C4-CDD57180FF24}">
  <ds:schemaRefs>
    <ds:schemaRef ds:uri="http://schemas.microsoft.com/sharepoint/events"/>
  </ds:schemaRefs>
</ds:datastoreItem>
</file>

<file path=customXml/itemProps2.xml><?xml version="1.0" encoding="utf-8"?>
<ds:datastoreItem xmlns:ds="http://schemas.openxmlformats.org/officeDocument/2006/customXml" ds:itemID="{AF3CCD10-6894-4ED8-AF0C-C4DB4C2F6919}">
  <ds:schemaRefs>
    <ds:schemaRef ds:uri="http://schemas.openxmlformats.org/officeDocument/2006/bibliography"/>
  </ds:schemaRefs>
</ds:datastoreItem>
</file>

<file path=customXml/itemProps3.xml><?xml version="1.0" encoding="utf-8"?>
<ds:datastoreItem xmlns:ds="http://schemas.openxmlformats.org/officeDocument/2006/customXml" ds:itemID="{0CA574AE-E0F4-4D01-B39D-D32AECB1C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f3204-1c1d-47b9-8dd3-ab1e21ea9698"/>
    <ds:schemaRef ds:uri="b3e7076d-906a-4510-b1e4-228f359a1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E229-A975-41D0-93FB-CA33E7798EB3}">
  <ds:schemaRefs>
    <ds:schemaRef ds:uri="http://schemas.microsoft.com/office/2006/metadata/properties"/>
    <ds:schemaRef ds:uri="http://schemas.microsoft.com/office/infopath/2007/PartnerControls"/>
    <ds:schemaRef ds:uri="b3e7076d-906a-4510-b1e4-228f359a16b8"/>
    <ds:schemaRef ds:uri="f18f3204-1c1d-47b9-8dd3-ab1e21ea9698"/>
  </ds:schemaRefs>
</ds:datastoreItem>
</file>

<file path=customXml/itemProps5.xml><?xml version="1.0" encoding="utf-8"?>
<ds:datastoreItem xmlns:ds="http://schemas.openxmlformats.org/officeDocument/2006/customXml" ds:itemID="{5C1F6487-E66F-429F-9EB3-5A514E3EF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1192</Words>
  <Characters>6487</Characters>
  <Application>Microsoft Office Word</Application>
  <DocSecurity>0</DocSecurity>
  <Lines>210</Lines>
  <Paragraphs>120</Paragraphs>
  <ScaleCrop>false</ScaleCrop>
  <Company>Esmée Fairbairn Foundation</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Shemain Wahab</cp:lastModifiedBy>
  <cp:revision>19</cp:revision>
  <cp:lastPrinted>2011-10-19T14:31:00Z</cp:lastPrinted>
  <dcterms:created xsi:type="dcterms:W3CDTF">2025-04-26T12:10:00Z</dcterms:created>
  <dcterms:modified xsi:type="dcterms:W3CDTF">2025-04-29T11:16:00Z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0x010100898696C96050F849919D93DFBA996FF1</vt:lpwstr>
  </property>
  <property fmtid="{D5CDD505-2E9C-101B-9397-08002B2CF9AE}" pid="3" name="Order">
    <vt:r8>181800</vt:r8>
  </property>
  <property fmtid="{D5CDD505-2E9C-101B-9397-08002B2CF9AE}" pid="4" name="MediaServiceImageTags">
    <vt:lpwstr/>
  </property>
  <property fmtid="{D5CDD505-2E9C-101B-9397-08002B2CF9AE}" pid="5" name="_dlc_DocIdItemGuid">
    <vt:lpwstr>4aacc57b-82b1-4bf5-b15f-6766d7a4814a</vt:lpwstr>
  </property>
</Properties>
</file>